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F3BC" w14:textId="77777777" w:rsidR="00841664" w:rsidRPr="00873ABA" w:rsidRDefault="00841664" w:rsidP="005D1573">
      <w:pPr>
        <w:jc w:val="center"/>
        <w:rPr>
          <w:rFonts w:ascii="Calibri" w:hAnsi="Calibri"/>
          <w:b/>
          <w:sz w:val="32"/>
          <w:szCs w:val="32"/>
          <w:u w:val="single"/>
        </w:rPr>
      </w:pPr>
      <w:r w:rsidRPr="00873ABA">
        <w:rPr>
          <w:rFonts w:ascii="Calibri" w:hAnsi="Calibri"/>
          <w:b/>
          <w:sz w:val="32"/>
          <w:szCs w:val="32"/>
          <w:u w:val="single"/>
        </w:rPr>
        <w:t>SYLLABUS</w:t>
      </w:r>
    </w:p>
    <w:p w14:paraId="7AB02B31" w14:textId="66CB9D54" w:rsidR="00D9595B" w:rsidRPr="00873ABA" w:rsidRDefault="00841664" w:rsidP="005D1573">
      <w:pPr>
        <w:jc w:val="center"/>
        <w:rPr>
          <w:rFonts w:ascii="Calibri" w:hAnsi="Calibri"/>
          <w:b/>
          <w:sz w:val="32"/>
          <w:szCs w:val="32"/>
        </w:rPr>
      </w:pPr>
      <w:r w:rsidRPr="00873ABA">
        <w:rPr>
          <w:rFonts w:ascii="Calibri" w:hAnsi="Calibri"/>
          <w:b/>
          <w:sz w:val="32"/>
          <w:szCs w:val="32"/>
        </w:rPr>
        <w:t>ENGL 101</w:t>
      </w:r>
      <w:r w:rsidR="009F1746" w:rsidRPr="00873ABA">
        <w:rPr>
          <w:rFonts w:ascii="Calibri" w:hAnsi="Calibri"/>
          <w:b/>
          <w:sz w:val="32"/>
          <w:szCs w:val="32"/>
        </w:rPr>
        <w:t>: Freshman English</w:t>
      </w:r>
    </w:p>
    <w:p w14:paraId="416B6E23" w14:textId="59E88027" w:rsidR="00F02A6A" w:rsidRPr="00A54F62" w:rsidRDefault="00AD604A" w:rsidP="00A54F62">
      <w:pPr>
        <w:jc w:val="center"/>
        <w:rPr>
          <w:rFonts w:ascii="Calibri" w:hAnsi="Calibri"/>
          <w:b/>
          <w:sz w:val="32"/>
          <w:szCs w:val="32"/>
        </w:rPr>
      </w:pPr>
      <w:r>
        <w:rPr>
          <w:rFonts w:ascii="Calibri" w:hAnsi="Calibri"/>
          <w:b/>
          <w:sz w:val="32"/>
          <w:szCs w:val="32"/>
        </w:rPr>
        <w:t>Fall</w:t>
      </w:r>
      <w:r w:rsidR="00BC7AB2">
        <w:rPr>
          <w:rFonts w:ascii="Calibri" w:hAnsi="Calibri"/>
          <w:b/>
          <w:sz w:val="32"/>
          <w:szCs w:val="32"/>
        </w:rPr>
        <w:t xml:space="preserve"> 201</w:t>
      </w:r>
      <w:r w:rsidR="0034029B">
        <w:rPr>
          <w:rFonts w:ascii="Calibri" w:hAnsi="Calibri"/>
          <w:b/>
          <w:sz w:val="32"/>
          <w:szCs w:val="32"/>
        </w:rPr>
        <w:t>8</w:t>
      </w:r>
    </w:p>
    <w:p w14:paraId="0E1A6235" w14:textId="6BBBCAC3" w:rsidR="0039165D" w:rsidRDefault="00873ABA" w:rsidP="00841664">
      <w:pPr>
        <w:rPr>
          <w:rFonts w:ascii="Calibri" w:hAnsi="Calibri"/>
        </w:rPr>
      </w:pPr>
      <w:r>
        <w:rPr>
          <w:rFonts w:ascii="Calibri" w:hAnsi="Calibri"/>
        </w:rPr>
        <w:t>______________________________________________________________________________</w:t>
      </w:r>
    </w:p>
    <w:p w14:paraId="59B4094D" w14:textId="2DE1ED28" w:rsidR="00841664" w:rsidRDefault="00AD79BB" w:rsidP="00841664">
      <w:pPr>
        <w:rPr>
          <w:rFonts w:ascii="Calibri" w:hAnsi="Calibri"/>
        </w:rPr>
      </w:pPr>
      <w:r>
        <w:rPr>
          <w:rFonts w:ascii="Calibri" w:hAnsi="Calibri"/>
          <w:b/>
        </w:rPr>
        <w:t>Instructor:</w:t>
      </w:r>
      <w:r>
        <w:rPr>
          <w:rFonts w:ascii="Calibri" w:hAnsi="Calibri"/>
          <w:b/>
        </w:rPr>
        <w:tab/>
      </w:r>
      <w:r>
        <w:rPr>
          <w:rFonts w:ascii="Calibri" w:hAnsi="Calibri"/>
        </w:rPr>
        <w:t>James A. Berry, Ph.D.</w:t>
      </w:r>
      <w:r>
        <w:rPr>
          <w:rFonts w:ascii="Calibri" w:hAnsi="Calibri"/>
        </w:rPr>
        <w:tab/>
      </w:r>
      <w:r>
        <w:rPr>
          <w:rFonts w:ascii="Calibri" w:hAnsi="Calibri"/>
        </w:rPr>
        <w:tab/>
      </w:r>
      <w:r w:rsidR="00873ABA">
        <w:rPr>
          <w:rFonts w:ascii="Calibri" w:hAnsi="Calibri"/>
        </w:rPr>
        <w:tab/>
      </w:r>
      <w:r>
        <w:rPr>
          <w:rFonts w:ascii="Calibri" w:hAnsi="Calibri"/>
          <w:b/>
        </w:rPr>
        <w:t>Email:</w:t>
      </w:r>
      <w:r>
        <w:rPr>
          <w:rFonts w:ascii="Calibri" w:hAnsi="Calibri"/>
          <w:b/>
        </w:rPr>
        <w:tab/>
      </w:r>
      <w:r>
        <w:rPr>
          <w:rFonts w:ascii="Calibri" w:hAnsi="Calibri"/>
          <w:b/>
        </w:rPr>
        <w:tab/>
      </w:r>
      <w:r w:rsidRPr="009F1746">
        <w:rPr>
          <w:rFonts w:ascii="Calibri" w:hAnsi="Calibri"/>
        </w:rPr>
        <w:t>jberry@uwsp.edu</w:t>
      </w:r>
    </w:p>
    <w:p w14:paraId="6AD5AD01" w14:textId="31084CAE" w:rsidR="00AD79BB" w:rsidRDefault="00AD79BB" w:rsidP="00841664">
      <w:pPr>
        <w:rPr>
          <w:rFonts w:ascii="Calibri" w:hAnsi="Calibri"/>
        </w:rPr>
      </w:pPr>
      <w:r>
        <w:rPr>
          <w:rFonts w:ascii="Calibri" w:hAnsi="Calibri"/>
          <w:b/>
        </w:rPr>
        <w:t>Office:</w:t>
      </w:r>
      <w:r>
        <w:rPr>
          <w:rFonts w:ascii="Calibri" w:hAnsi="Calibri"/>
          <w:b/>
        </w:rPr>
        <w:tab/>
      </w:r>
      <w:r>
        <w:rPr>
          <w:rFonts w:ascii="Calibri" w:hAnsi="Calibri"/>
          <w:b/>
        </w:rPr>
        <w:tab/>
      </w:r>
      <w:r>
        <w:rPr>
          <w:rFonts w:ascii="Calibri" w:hAnsi="Calibri"/>
        </w:rPr>
        <w:t>CCC 4</w:t>
      </w:r>
      <w:r w:rsidR="0034029B">
        <w:rPr>
          <w:rFonts w:ascii="Calibri" w:hAnsi="Calibri"/>
        </w:rPr>
        <w:t>41</w:t>
      </w:r>
      <w:r>
        <w:rPr>
          <w:rFonts w:ascii="Calibri" w:hAnsi="Calibri"/>
        </w:rPr>
        <w:tab/>
      </w:r>
      <w:r>
        <w:rPr>
          <w:rFonts w:ascii="Calibri" w:hAnsi="Calibri"/>
        </w:rPr>
        <w:tab/>
      </w:r>
      <w:r>
        <w:rPr>
          <w:rFonts w:ascii="Calibri" w:hAnsi="Calibri"/>
        </w:rPr>
        <w:tab/>
      </w:r>
      <w:r w:rsidR="00873ABA">
        <w:rPr>
          <w:rFonts w:ascii="Calibri" w:hAnsi="Calibri"/>
        </w:rPr>
        <w:tab/>
      </w:r>
      <w:r>
        <w:rPr>
          <w:rFonts w:ascii="Calibri" w:hAnsi="Calibri"/>
          <w:b/>
        </w:rPr>
        <w:t>Office phone:</w:t>
      </w:r>
      <w:r>
        <w:rPr>
          <w:rFonts w:ascii="Calibri" w:hAnsi="Calibri"/>
          <w:b/>
        </w:rPr>
        <w:tab/>
      </w:r>
      <w:r>
        <w:rPr>
          <w:rFonts w:ascii="Calibri" w:hAnsi="Calibri"/>
        </w:rPr>
        <w:t>715-346-2385</w:t>
      </w:r>
    </w:p>
    <w:p w14:paraId="5E7B1C61" w14:textId="77777777" w:rsidR="006340E2" w:rsidRDefault="006340E2" w:rsidP="00841664">
      <w:pPr>
        <w:rPr>
          <w:rFonts w:ascii="Calibri" w:hAnsi="Calibri"/>
        </w:rPr>
      </w:pPr>
    </w:p>
    <w:p w14:paraId="65AE6BFE" w14:textId="6EDEDC08" w:rsidR="006340E2" w:rsidRDefault="006340E2" w:rsidP="00841664">
      <w:pPr>
        <w:rPr>
          <w:rFonts w:ascii="Calibri" w:hAnsi="Calibri"/>
        </w:rPr>
      </w:pPr>
      <w:r>
        <w:rPr>
          <w:rFonts w:ascii="Calibri" w:hAnsi="Calibri"/>
          <w:b/>
        </w:rPr>
        <w:t>Office hours:</w:t>
      </w:r>
      <w:r>
        <w:rPr>
          <w:rFonts w:ascii="Calibri" w:hAnsi="Calibri"/>
          <w:b/>
        </w:rPr>
        <w:tab/>
      </w:r>
      <w:r w:rsidR="0098659B">
        <w:rPr>
          <w:rFonts w:ascii="Calibri" w:hAnsi="Calibri"/>
        </w:rPr>
        <w:t>Mon/</w:t>
      </w:r>
      <w:r w:rsidR="00AD604A">
        <w:rPr>
          <w:rFonts w:ascii="Calibri" w:hAnsi="Calibri"/>
        </w:rPr>
        <w:t>Tue/Thu</w:t>
      </w:r>
      <w:r>
        <w:rPr>
          <w:rFonts w:ascii="Calibri" w:hAnsi="Calibri"/>
        </w:rPr>
        <w:t xml:space="preserve">, </w:t>
      </w:r>
      <w:r w:rsidR="006579C5">
        <w:rPr>
          <w:rFonts w:ascii="Calibri" w:hAnsi="Calibri"/>
        </w:rPr>
        <w:t>3</w:t>
      </w:r>
      <w:r w:rsidR="0098659B">
        <w:rPr>
          <w:rFonts w:ascii="Calibri" w:hAnsi="Calibri"/>
        </w:rPr>
        <w:t>:00-</w:t>
      </w:r>
      <w:r w:rsidR="006579C5">
        <w:rPr>
          <w:rFonts w:ascii="Calibri" w:hAnsi="Calibri"/>
        </w:rPr>
        <w:t>4</w:t>
      </w:r>
      <w:r w:rsidR="0098659B">
        <w:rPr>
          <w:rFonts w:ascii="Calibri" w:hAnsi="Calibri"/>
        </w:rPr>
        <w:t>:00 p.m.</w:t>
      </w:r>
    </w:p>
    <w:p w14:paraId="0AE91F62" w14:textId="76AB9DA4" w:rsidR="006340E2" w:rsidRPr="006340E2" w:rsidRDefault="006340E2" w:rsidP="00841664">
      <w:pPr>
        <w:rPr>
          <w:rFonts w:ascii="Calibri" w:hAnsi="Calibri"/>
        </w:rPr>
      </w:pPr>
      <w:r>
        <w:rPr>
          <w:rFonts w:ascii="Calibri" w:hAnsi="Calibri"/>
        </w:rPr>
        <w:tab/>
      </w:r>
      <w:r>
        <w:rPr>
          <w:rFonts w:ascii="Calibri" w:hAnsi="Calibri"/>
        </w:rPr>
        <w:tab/>
        <w:t>and by appointment</w:t>
      </w:r>
    </w:p>
    <w:p w14:paraId="225AFDFF" w14:textId="77777777" w:rsidR="00C67CC7" w:rsidRDefault="00C67CC7" w:rsidP="00841664">
      <w:pPr>
        <w:rPr>
          <w:rFonts w:ascii="Calibri" w:hAnsi="Calibri"/>
        </w:rPr>
      </w:pPr>
    </w:p>
    <w:p w14:paraId="746352C2" w14:textId="4E52F902" w:rsidR="00C67CC7" w:rsidRPr="00383228" w:rsidRDefault="0012231E" w:rsidP="00841664">
      <w:pPr>
        <w:rPr>
          <w:rFonts w:ascii="Calibri" w:hAnsi="Calibri"/>
          <w:b/>
        </w:rPr>
      </w:pPr>
      <w:r>
        <w:rPr>
          <w:rFonts w:ascii="Calibri" w:hAnsi="Calibri"/>
          <w:b/>
        </w:rPr>
        <w:t>Class meets</w:t>
      </w:r>
      <w:r w:rsidR="00C67CC7">
        <w:rPr>
          <w:rFonts w:ascii="Calibri" w:hAnsi="Calibri"/>
          <w:b/>
        </w:rPr>
        <w:t>:</w:t>
      </w:r>
      <w:r w:rsidR="00383228">
        <w:rPr>
          <w:rFonts w:ascii="Calibri" w:hAnsi="Calibri"/>
          <w:b/>
        </w:rPr>
        <w:tab/>
      </w:r>
      <w:r w:rsidR="00C67CC7">
        <w:rPr>
          <w:rFonts w:ascii="Calibri" w:hAnsi="Calibri"/>
          <w:i/>
        </w:rPr>
        <w:t xml:space="preserve">Section </w:t>
      </w:r>
      <w:r w:rsidR="0034029B">
        <w:rPr>
          <w:rFonts w:ascii="Calibri" w:hAnsi="Calibri"/>
          <w:i/>
        </w:rPr>
        <w:t>19</w:t>
      </w:r>
      <w:r w:rsidR="00C67CC7">
        <w:rPr>
          <w:rFonts w:ascii="Calibri" w:hAnsi="Calibri"/>
          <w:i/>
        </w:rPr>
        <w:t>:</w:t>
      </w:r>
      <w:r w:rsidR="00C67CC7">
        <w:rPr>
          <w:rFonts w:ascii="Calibri" w:hAnsi="Calibri"/>
        </w:rPr>
        <w:tab/>
      </w:r>
      <w:r w:rsidR="00AD604A">
        <w:rPr>
          <w:rFonts w:ascii="Calibri" w:hAnsi="Calibri"/>
        </w:rPr>
        <w:t>Mon/</w:t>
      </w:r>
      <w:r w:rsidR="00525562">
        <w:rPr>
          <w:rFonts w:ascii="Calibri" w:hAnsi="Calibri"/>
        </w:rPr>
        <w:t>Tue/Thu</w:t>
      </w:r>
      <w:r w:rsidR="00C67CC7">
        <w:rPr>
          <w:rFonts w:ascii="Calibri" w:hAnsi="Calibri"/>
        </w:rPr>
        <w:t xml:space="preserve">, </w:t>
      </w:r>
      <w:r w:rsidR="00525562">
        <w:rPr>
          <w:rFonts w:ascii="Calibri" w:hAnsi="Calibri"/>
        </w:rPr>
        <w:t>2</w:t>
      </w:r>
      <w:r w:rsidR="00C67CC7">
        <w:rPr>
          <w:rFonts w:ascii="Calibri" w:hAnsi="Calibri"/>
        </w:rPr>
        <w:t>:00-</w:t>
      </w:r>
      <w:r w:rsidR="00AD604A">
        <w:rPr>
          <w:rFonts w:ascii="Calibri" w:hAnsi="Calibri"/>
        </w:rPr>
        <w:t>2:50</w:t>
      </w:r>
      <w:r w:rsidR="006340E2">
        <w:rPr>
          <w:rFonts w:ascii="Calibri" w:hAnsi="Calibri"/>
        </w:rPr>
        <w:t xml:space="preserve"> </w:t>
      </w:r>
      <w:r w:rsidR="003F54F1">
        <w:rPr>
          <w:rFonts w:ascii="Calibri" w:hAnsi="Calibri"/>
        </w:rPr>
        <w:t>p</w:t>
      </w:r>
      <w:r w:rsidR="006340E2">
        <w:rPr>
          <w:rFonts w:ascii="Calibri" w:hAnsi="Calibri"/>
        </w:rPr>
        <w:t>.m.</w:t>
      </w:r>
      <w:r w:rsidR="00C67CC7">
        <w:rPr>
          <w:rFonts w:ascii="Calibri" w:hAnsi="Calibri"/>
        </w:rPr>
        <w:tab/>
      </w:r>
      <w:r w:rsidR="00C67CC7">
        <w:rPr>
          <w:rFonts w:ascii="Calibri" w:hAnsi="Calibri"/>
        </w:rPr>
        <w:tab/>
        <w:t xml:space="preserve">CCC </w:t>
      </w:r>
      <w:r w:rsidR="00525562">
        <w:rPr>
          <w:rFonts w:ascii="Calibri" w:hAnsi="Calibri"/>
        </w:rPr>
        <w:t>106</w:t>
      </w:r>
    </w:p>
    <w:p w14:paraId="216AC0F5" w14:textId="7EBC958A" w:rsidR="00C67CC7" w:rsidRDefault="00C67CC7" w:rsidP="00841664">
      <w:pPr>
        <w:rPr>
          <w:rFonts w:ascii="Calibri" w:hAnsi="Calibri"/>
        </w:rPr>
      </w:pPr>
      <w:r>
        <w:rPr>
          <w:rFonts w:ascii="Calibri" w:hAnsi="Calibri"/>
        </w:rPr>
        <w:tab/>
      </w:r>
      <w:r>
        <w:rPr>
          <w:rFonts w:ascii="Calibri" w:hAnsi="Calibri"/>
        </w:rPr>
        <w:tab/>
      </w:r>
      <w:r>
        <w:rPr>
          <w:rFonts w:ascii="Calibri" w:hAnsi="Calibri"/>
          <w:i/>
        </w:rPr>
        <w:t xml:space="preserve">Section </w:t>
      </w:r>
      <w:r w:rsidR="00BC7AB2">
        <w:rPr>
          <w:rFonts w:ascii="Calibri" w:hAnsi="Calibri"/>
          <w:i/>
        </w:rPr>
        <w:t>2</w:t>
      </w:r>
      <w:r w:rsidR="00F93ECE">
        <w:rPr>
          <w:rFonts w:ascii="Calibri" w:hAnsi="Calibri"/>
          <w:i/>
        </w:rPr>
        <w:t>4</w:t>
      </w:r>
      <w:r>
        <w:rPr>
          <w:rFonts w:ascii="Calibri" w:hAnsi="Calibri"/>
          <w:i/>
        </w:rPr>
        <w:t>:</w:t>
      </w:r>
      <w:r>
        <w:rPr>
          <w:rFonts w:ascii="Calibri" w:hAnsi="Calibri"/>
        </w:rPr>
        <w:tab/>
      </w:r>
      <w:r w:rsidR="00525562">
        <w:rPr>
          <w:rFonts w:ascii="Calibri" w:hAnsi="Calibri"/>
        </w:rPr>
        <w:t>Mon</w:t>
      </w:r>
      <w:r w:rsidR="003F54F1">
        <w:rPr>
          <w:rFonts w:ascii="Calibri" w:hAnsi="Calibri"/>
        </w:rPr>
        <w:t>/</w:t>
      </w:r>
      <w:r w:rsidR="00AD604A">
        <w:rPr>
          <w:rFonts w:ascii="Calibri" w:hAnsi="Calibri"/>
        </w:rPr>
        <w:t>Tue/Thu</w:t>
      </w:r>
      <w:r>
        <w:rPr>
          <w:rFonts w:ascii="Calibri" w:hAnsi="Calibri"/>
        </w:rPr>
        <w:t xml:space="preserve">, </w:t>
      </w:r>
      <w:r w:rsidR="00AD604A">
        <w:rPr>
          <w:rFonts w:ascii="Calibri" w:hAnsi="Calibri"/>
        </w:rPr>
        <w:t>4:00</w:t>
      </w:r>
      <w:r w:rsidR="003F54F1">
        <w:rPr>
          <w:rFonts w:ascii="Calibri" w:hAnsi="Calibri"/>
        </w:rPr>
        <w:t>-</w:t>
      </w:r>
      <w:r w:rsidR="00BC7AB2">
        <w:rPr>
          <w:rFonts w:ascii="Calibri" w:hAnsi="Calibri"/>
        </w:rPr>
        <w:t>4:</w:t>
      </w:r>
      <w:r w:rsidR="00525562">
        <w:rPr>
          <w:rFonts w:ascii="Calibri" w:hAnsi="Calibri"/>
        </w:rPr>
        <w:t>50</w:t>
      </w:r>
      <w:r w:rsidR="006340E2">
        <w:rPr>
          <w:rFonts w:ascii="Calibri" w:hAnsi="Calibri"/>
        </w:rPr>
        <w:t xml:space="preserve"> p.m.</w:t>
      </w:r>
      <w:r>
        <w:rPr>
          <w:rFonts w:ascii="Calibri" w:hAnsi="Calibri"/>
        </w:rPr>
        <w:tab/>
      </w:r>
      <w:r>
        <w:rPr>
          <w:rFonts w:ascii="Calibri" w:hAnsi="Calibri"/>
        </w:rPr>
        <w:tab/>
        <w:t xml:space="preserve">CCC </w:t>
      </w:r>
      <w:r w:rsidR="00AD604A">
        <w:rPr>
          <w:rFonts w:ascii="Calibri" w:hAnsi="Calibri"/>
        </w:rPr>
        <w:t>10</w:t>
      </w:r>
      <w:r w:rsidR="00525562">
        <w:rPr>
          <w:rFonts w:ascii="Calibri" w:hAnsi="Calibri"/>
        </w:rPr>
        <w:t>6</w:t>
      </w:r>
    </w:p>
    <w:p w14:paraId="559AA91B" w14:textId="1E5E9760" w:rsidR="00256E1E" w:rsidRDefault="00873ABA" w:rsidP="00841664">
      <w:pPr>
        <w:rPr>
          <w:rFonts w:ascii="Calibri" w:hAnsi="Calibri"/>
        </w:rPr>
      </w:pPr>
      <w:r>
        <w:rPr>
          <w:rFonts w:ascii="Calibri" w:hAnsi="Calibri"/>
        </w:rPr>
        <w:t>______________________________________________________________________________</w:t>
      </w:r>
    </w:p>
    <w:p w14:paraId="516D02DD" w14:textId="77777777" w:rsidR="00F02A6A" w:rsidRDefault="00F02A6A" w:rsidP="00841664">
      <w:pPr>
        <w:rPr>
          <w:rFonts w:ascii="Calibri" w:hAnsi="Calibri"/>
        </w:rPr>
      </w:pPr>
    </w:p>
    <w:p w14:paraId="2956603B" w14:textId="7EC2D7B8" w:rsidR="00256E1E" w:rsidRDefault="00256E1E" w:rsidP="00841664">
      <w:pPr>
        <w:rPr>
          <w:rFonts w:ascii="Calibri" w:hAnsi="Calibri"/>
          <w:b/>
        </w:rPr>
      </w:pPr>
      <w:r w:rsidRPr="00860442">
        <w:rPr>
          <w:rFonts w:ascii="Calibri" w:hAnsi="Calibri"/>
          <w:b/>
          <w:bCs/>
          <w:caps/>
        </w:rPr>
        <w:t>Course description</w:t>
      </w:r>
      <w:r>
        <w:rPr>
          <w:rFonts w:ascii="Calibri" w:hAnsi="Calibri"/>
          <w:b/>
        </w:rPr>
        <w:t>:</w:t>
      </w:r>
    </w:p>
    <w:p w14:paraId="71B66EBA" w14:textId="44853470" w:rsidR="00256E1E" w:rsidRDefault="00256E1E" w:rsidP="00841664">
      <w:pPr>
        <w:rPr>
          <w:rFonts w:ascii="Calibri" w:hAnsi="Calibri"/>
        </w:rPr>
      </w:pPr>
      <w:r>
        <w:rPr>
          <w:rFonts w:ascii="Calibri" w:hAnsi="Calibri"/>
        </w:rPr>
        <w:t>ENGL 101 is the first course in a two-course sequence in which the goal is to develop skills in critical reading and thinking, and the effective written expression of that thinking, through emphasis on the process of writing.</w:t>
      </w:r>
    </w:p>
    <w:p w14:paraId="5BF663B5" w14:textId="77777777" w:rsidR="009C018B" w:rsidRDefault="009C018B" w:rsidP="00841664">
      <w:pPr>
        <w:rPr>
          <w:rFonts w:ascii="Calibri" w:hAnsi="Calibri"/>
        </w:rPr>
      </w:pPr>
    </w:p>
    <w:p w14:paraId="165C09C6" w14:textId="51350B41" w:rsidR="009C018B" w:rsidRDefault="009C018B" w:rsidP="00841664">
      <w:pPr>
        <w:rPr>
          <w:rFonts w:ascii="Calibri" w:hAnsi="Calibri"/>
        </w:rPr>
      </w:pPr>
      <w:r>
        <w:rPr>
          <w:rFonts w:ascii="Calibri" w:hAnsi="Calibri"/>
        </w:rPr>
        <w:t xml:space="preserve">What this means in plain English is that this course will be an opportunity for you to learn, </w:t>
      </w:r>
      <w:r w:rsidR="004D1E33">
        <w:rPr>
          <w:rFonts w:ascii="Calibri" w:hAnsi="Calibri"/>
        </w:rPr>
        <w:t>expand</w:t>
      </w:r>
      <w:r>
        <w:rPr>
          <w:rFonts w:ascii="Calibri" w:hAnsi="Calibri"/>
        </w:rPr>
        <w:t>, and practice writing</w:t>
      </w:r>
      <w:r w:rsidR="006B32A2">
        <w:rPr>
          <w:rFonts w:ascii="Calibri" w:hAnsi="Calibri"/>
        </w:rPr>
        <w:t xml:space="preserve"> </w:t>
      </w:r>
      <w:r w:rsidR="004D1E33">
        <w:rPr>
          <w:rFonts w:ascii="Calibri" w:hAnsi="Calibri"/>
        </w:rPr>
        <w:t>—</w:t>
      </w:r>
      <w:r w:rsidR="006B32A2">
        <w:rPr>
          <w:rFonts w:ascii="Calibri" w:hAnsi="Calibri"/>
        </w:rPr>
        <w:t xml:space="preserve"> </w:t>
      </w:r>
      <w:r w:rsidR="004D1E33">
        <w:rPr>
          <w:rFonts w:ascii="Calibri" w:hAnsi="Calibri"/>
        </w:rPr>
        <w:t xml:space="preserve">to build your skills and to prepare for the various writing needs you will have </w:t>
      </w:r>
      <w:r w:rsidR="00417B37">
        <w:rPr>
          <w:rFonts w:ascii="Calibri" w:hAnsi="Calibri"/>
        </w:rPr>
        <w:t>during and after</w:t>
      </w:r>
      <w:r w:rsidR="004D1E33">
        <w:rPr>
          <w:rFonts w:ascii="Calibri" w:hAnsi="Calibri"/>
        </w:rPr>
        <w:t xml:space="preserve"> your university career.</w:t>
      </w:r>
      <w:r w:rsidR="005B40AA">
        <w:rPr>
          <w:rFonts w:ascii="Calibri" w:hAnsi="Calibri"/>
        </w:rPr>
        <w:t xml:space="preserve"> No matter what major or what post-baccalaureate career path you choose, chances are that you will need to have access to the writing skills we will be developing in this class.</w:t>
      </w:r>
    </w:p>
    <w:p w14:paraId="73FA0724" w14:textId="77777777" w:rsidR="004D1E33" w:rsidRDefault="004D1E33" w:rsidP="00841664">
      <w:pPr>
        <w:rPr>
          <w:rFonts w:ascii="Calibri" w:hAnsi="Calibri"/>
        </w:rPr>
      </w:pPr>
    </w:p>
    <w:p w14:paraId="59F0F12E" w14:textId="0B614A5B" w:rsidR="004D1E33" w:rsidRDefault="004D1E33" w:rsidP="00841664">
      <w:pPr>
        <w:rPr>
          <w:rFonts w:ascii="Calibri" w:hAnsi="Calibri"/>
        </w:rPr>
      </w:pPr>
      <w:r>
        <w:rPr>
          <w:rFonts w:ascii="Calibri" w:hAnsi="Calibri"/>
        </w:rPr>
        <w:t>In order to accomplish this very broad goal, we will engage in various reading, discussion, and writing tasks all semester. There will be large writing projects that you will complete (in multiple drafts) but there will also be smaller in-class and at-home writing and reading tasks each week.</w:t>
      </w:r>
    </w:p>
    <w:p w14:paraId="3CF10080" w14:textId="77777777" w:rsidR="00491120" w:rsidRDefault="00491120" w:rsidP="00841664">
      <w:pPr>
        <w:rPr>
          <w:rFonts w:ascii="Calibri" w:hAnsi="Calibri"/>
        </w:rPr>
      </w:pPr>
    </w:p>
    <w:p w14:paraId="26D37306" w14:textId="2A715A7A" w:rsidR="004B459E" w:rsidRDefault="00834794" w:rsidP="00841664">
      <w:pPr>
        <w:rPr>
          <w:rFonts w:ascii="Calibri" w:hAnsi="Calibri"/>
          <w:b/>
          <w:bCs/>
          <w:caps/>
        </w:rPr>
      </w:pPr>
      <w:r>
        <w:rPr>
          <w:rFonts w:ascii="Calibri" w:hAnsi="Calibri"/>
          <w:b/>
          <w:bCs/>
          <w:caps/>
        </w:rPr>
        <w:t xml:space="preserve">uwsp </w:t>
      </w:r>
      <w:r w:rsidR="004B459E">
        <w:rPr>
          <w:rFonts w:ascii="Calibri" w:hAnsi="Calibri"/>
          <w:b/>
          <w:bCs/>
          <w:caps/>
        </w:rPr>
        <w:t>General education learning outcomes:</w:t>
      </w:r>
    </w:p>
    <w:p w14:paraId="659B5205" w14:textId="02382B75" w:rsidR="00F02A6A" w:rsidRDefault="004B459E" w:rsidP="00F02A6A">
      <w:pPr>
        <w:rPr>
          <w:rFonts w:ascii="Calibri" w:hAnsi="Calibri"/>
        </w:rPr>
      </w:pPr>
      <w:r>
        <w:rPr>
          <w:rFonts w:ascii="Calibri" w:hAnsi="Calibri"/>
        </w:rPr>
        <w:t xml:space="preserve">By the end of the course, </w:t>
      </w:r>
      <w:r w:rsidR="00F02A6A">
        <w:rPr>
          <w:rFonts w:ascii="Calibri" w:hAnsi="Calibri"/>
        </w:rPr>
        <w:t>you</w:t>
      </w:r>
      <w:r>
        <w:rPr>
          <w:rFonts w:ascii="Calibri" w:hAnsi="Calibri"/>
        </w:rPr>
        <w:t xml:space="preserve"> should be able to</w:t>
      </w:r>
      <w:r w:rsidR="00F02A6A">
        <w:rPr>
          <w:rFonts w:ascii="Calibri" w:hAnsi="Calibri"/>
        </w:rPr>
        <w:t xml:space="preserve"> </w:t>
      </w:r>
    </w:p>
    <w:p w14:paraId="786C20FE" w14:textId="792D7684" w:rsidR="00F02A6A" w:rsidRPr="00F02A6A" w:rsidRDefault="00F02A6A" w:rsidP="00F02A6A">
      <w:pPr>
        <w:pStyle w:val="ListParagraph"/>
        <w:numPr>
          <w:ilvl w:val="0"/>
          <w:numId w:val="6"/>
        </w:numPr>
        <w:rPr>
          <w:rFonts w:ascii="Calibri" w:hAnsi="Calibri"/>
        </w:rPr>
      </w:pPr>
      <w:r w:rsidRPr="00F02A6A">
        <w:rPr>
          <w:rFonts w:ascii="Calibri" w:hAnsi="Calibri"/>
        </w:rPr>
        <w:t xml:space="preserve">compose an articulate, thoughtful, grammatically correct, and logically organized piece of writing with properly documented and supported ideas, evidence, and information suitable to the topic, purpose, genre, and audience; and </w:t>
      </w:r>
    </w:p>
    <w:p w14:paraId="37FCD077" w14:textId="4F64AF34" w:rsidR="00F02A6A" w:rsidRPr="00F02A6A" w:rsidRDefault="00F02A6A" w:rsidP="00F02A6A">
      <w:pPr>
        <w:pStyle w:val="ListParagraph"/>
        <w:numPr>
          <w:ilvl w:val="0"/>
          <w:numId w:val="6"/>
        </w:numPr>
        <w:rPr>
          <w:rFonts w:ascii="Calibri" w:hAnsi="Calibri"/>
        </w:rPr>
      </w:pPr>
      <w:r w:rsidRPr="00F02A6A">
        <w:rPr>
          <w:rFonts w:ascii="Calibri" w:hAnsi="Calibri"/>
        </w:rPr>
        <w:t xml:space="preserve">apply </w:t>
      </w:r>
      <w:r>
        <w:rPr>
          <w:rFonts w:ascii="Calibri" w:hAnsi="Calibri"/>
        </w:rPr>
        <w:t>you</w:t>
      </w:r>
      <w:r w:rsidRPr="00F02A6A">
        <w:rPr>
          <w:rFonts w:ascii="Calibri" w:hAnsi="Calibri"/>
        </w:rPr>
        <w:t xml:space="preserve">r understanding of elements that shape successful writing to critique and improve </w:t>
      </w:r>
      <w:r>
        <w:rPr>
          <w:rFonts w:ascii="Calibri" w:hAnsi="Calibri"/>
        </w:rPr>
        <w:t>you</w:t>
      </w:r>
      <w:r w:rsidRPr="00F02A6A">
        <w:rPr>
          <w:rFonts w:ascii="Calibri" w:hAnsi="Calibri"/>
        </w:rPr>
        <w:t xml:space="preserve">r own and others’ writing through effective and useful feedback. </w:t>
      </w:r>
    </w:p>
    <w:p w14:paraId="259690DD" w14:textId="713C115B" w:rsidR="00A10F35" w:rsidRDefault="00A10F35" w:rsidP="00841664">
      <w:pPr>
        <w:rPr>
          <w:rFonts w:ascii="Calibri" w:hAnsi="Calibri"/>
          <w:b/>
          <w:bCs/>
          <w:caps/>
        </w:rPr>
      </w:pPr>
    </w:p>
    <w:p w14:paraId="04ACF1F0" w14:textId="03DFDE45" w:rsidR="00491120" w:rsidRDefault="004B459E" w:rsidP="00841664">
      <w:pPr>
        <w:rPr>
          <w:rFonts w:ascii="Calibri" w:hAnsi="Calibri"/>
          <w:b/>
        </w:rPr>
      </w:pPr>
      <w:r>
        <w:rPr>
          <w:rFonts w:ascii="Calibri" w:hAnsi="Calibri"/>
          <w:b/>
          <w:bCs/>
          <w:caps/>
        </w:rPr>
        <w:t xml:space="preserve">specific </w:t>
      </w:r>
      <w:r w:rsidR="00491120" w:rsidRPr="00860442">
        <w:rPr>
          <w:rFonts w:ascii="Calibri" w:hAnsi="Calibri"/>
          <w:b/>
          <w:bCs/>
          <w:caps/>
        </w:rPr>
        <w:t>Learning outcomes</w:t>
      </w:r>
      <w:r>
        <w:rPr>
          <w:rFonts w:ascii="Calibri" w:hAnsi="Calibri"/>
          <w:b/>
          <w:bCs/>
          <w:caps/>
        </w:rPr>
        <w:t xml:space="preserve"> for </w:t>
      </w:r>
      <w:r w:rsidR="00DF15EC">
        <w:rPr>
          <w:rFonts w:ascii="Calibri" w:hAnsi="Calibri"/>
          <w:b/>
          <w:bCs/>
          <w:caps/>
        </w:rPr>
        <w:t>our</w:t>
      </w:r>
      <w:r>
        <w:rPr>
          <w:rFonts w:ascii="Calibri" w:hAnsi="Calibri"/>
          <w:b/>
          <w:bCs/>
          <w:caps/>
        </w:rPr>
        <w:t xml:space="preserve"> course</w:t>
      </w:r>
      <w:r w:rsidR="00491120">
        <w:rPr>
          <w:rFonts w:ascii="Calibri" w:hAnsi="Calibri"/>
          <w:b/>
        </w:rPr>
        <w:t>:</w:t>
      </w:r>
    </w:p>
    <w:p w14:paraId="79CA49F1" w14:textId="307D5323" w:rsidR="00491120" w:rsidRDefault="00491120" w:rsidP="00841664">
      <w:pPr>
        <w:rPr>
          <w:rFonts w:ascii="Calibri" w:hAnsi="Calibri"/>
        </w:rPr>
      </w:pPr>
      <w:r>
        <w:rPr>
          <w:rFonts w:ascii="Calibri" w:hAnsi="Calibri"/>
        </w:rPr>
        <w:t>By the end of this course, you should be able to</w:t>
      </w:r>
    </w:p>
    <w:p w14:paraId="199F34F0" w14:textId="78D8D391" w:rsidR="00491120" w:rsidRDefault="00491120" w:rsidP="00491120">
      <w:pPr>
        <w:pStyle w:val="ListParagraph"/>
        <w:numPr>
          <w:ilvl w:val="0"/>
          <w:numId w:val="1"/>
        </w:numPr>
        <w:rPr>
          <w:rFonts w:ascii="Calibri" w:hAnsi="Calibri"/>
        </w:rPr>
      </w:pPr>
      <w:r>
        <w:rPr>
          <w:rFonts w:ascii="Calibri" w:hAnsi="Calibri"/>
        </w:rPr>
        <w:t>understand and utilize various rhetorical strategies</w:t>
      </w:r>
      <w:r w:rsidR="00225F0E">
        <w:rPr>
          <w:rFonts w:ascii="Calibri" w:hAnsi="Calibri"/>
        </w:rPr>
        <w:t xml:space="preserve"> in order</w:t>
      </w:r>
      <w:r>
        <w:rPr>
          <w:rFonts w:ascii="Calibri" w:hAnsi="Calibri"/>
        </w:rPr>
        <w:t xml:space="preserve"> to address different communicative needs</w:t>
      </w:r>
      <w:r w:rsidR="004448BD">
        <w:rPr>
          <w:rFonts w:ascii="Calibri" w:hAnsi="Calibri"/>
        </w:rPr>
        <w:t>;</w:t>
      </w:r>
    </w:p>
    <w:p w14:paraId="35A5B0D3" w14:textId="678312EF" w:rsidR="00491120" w:rsidRDefault="00491120" w:rsidP="00491120">
      <w:pPr>
        <w:pStyle w:val="ListParagraph"/>
        <w:numPr>
          <w:ilvl w:val="0"/>
          <w:numId w:val="1"/>
        </w:numPr>
        <w:rPr>
          <w:rFonts w:ascii="Calibri" w:hAnsi="Calibri"/>
        </w:rPr>
      </w:pPr>
      <w:r>
        <w:rPr>
          <w:rFonts w:ascii="Calibri" w:hAnsi="Calibri"/>
        </w:rPr>
        <w:lastRenderedPageBreak/>
        <w:t>brainstorm, generate, and organize ideas appropriate to the rhetorical situation and the proposed structure of the composition</w:t>
      </w:r>
      <w:r w:rsidR="004448BD">
        <w:rPr>
          <w:rFonts w:ascii="Calibri" w:hAnsi="Calibri"/>
        </w:rPr>
        <w:t>;</w:t>
      </w:r>
    </w:p>
    <w:p w14:paraId="7AE73620" w14:textId="2A7A3C9B" w:rsidR="00491120" w:rsidRDefault="00491120" w:rsidP="00491120">
      <w:pPr>
        <w:pStyle w:val="ListParagraph"/>
        <w:numPr>
          <w:ilvl w:val="0"/>
          <w:numId w:val="1"/>
        </w:numPr>
        <w:rPr>
          <w:rFonts w:ascii="Calibri" w:hAnsi="Calibri"/>
        </w:rPr>
      </w:pPr>
      <w:r>
        <w:rPr>
          <w:rFonts w:ascii="Calibri" w:hAnsi="Calibri"/>
        </w:rPr>
        <w:t>construct a cohesive and sustained essay in response to the rhetorical situation</w:t>
      </w:r>
      <w:r w:rsidR="004448BD">
        <w:rPr>
          <w:rFonts w:ascii="Calibri" w:hAnsi="Calibri"/>
        </w:rPr>
        <w:t>;</w:t>
      </w:r>
    </w:p>
    <w:p w14:paraId="725C4194" w14:textId="2E73E1B9" w:rsidR="00491120" w:rsidRDefault="00491120" w:rsidP="004448BD">
      <w:pPr>
        <w:pStyle w:val="ListParagraph"/>
        <w:numPr>
          <w:ilvl w:val="0"/>
          <w:numId w:val="1"/>
        </w:numPr>
        <w:rPr>
          <w:rFonts w:ascii="Calibri" w:hAnsi="Calibri"/>
        </w:rPr>
      </w:pPr>
      <w:r>
        <w:rPr>
          <w:rFonts w:ascii="Calibri" w:hAnsi="Calibri"/>
        </w:rPr>
        <w:t>use the drafting p</w:t>
      </w:r>
      <w:r w:rsidR="004448BD">
        <w:rPr>
          <w:rFonts w:ascii="Calibri" w:hAnsi="Calibri"/>
        </w:rPr>
        <w:t>rocess as a tool for improvement, incorporating helpful feedback to improve both structure and content;</w:t>
      </w:r>
    </w:p>
    <w:p w14:paraId="6775DD38" w14:textId="7AD05C3C" w:rsidR="00225F0E" w:rsidRDefault="00225F0E" w:rsidP="004448BD">
      <w:pPr>
        <w:pStyle w:val="ListParagraph"/>
        <w:numPr>
          <w:ilvl w:val="0"/>
          <w:numId w:val="1"/>
        </w:numPr>
        <w:rPr>
          <w:rFonts w:ascii="Calibri" w:hAnsi="Calibri"/>
        </w:rPr>
      </w:pPr>
      <w:r>
        <w:rPr>
          <w:rFonts w:ascii="Calibri" w:hAnsi="Calibri"/>
        </w:rPr>
        <w:t>read others’ work critically and offer constructive feedback that focuses on both broader and more narrow concerns;</w:t>
      </w:r>
    </w:p>
    <w:p w14:paraId="04762DCD" w14:textId="77777777" w:rsidR="00225F0E" w:rsidRDefault="00225F0E" w:rsidP="004448BD">
      <w:pPr>
        <w:pStyle w:val="ListParagraph"/>
        <w:numPr>
          <w:ilvl w:val="0"/>
          <w:numId w:val="1"/>
        </w:numPr>
        <w:rPr>
          <w:rFonts w:ascii="Calibri" w:hAnsi="Calibri"/>
        </w:rPr>
      </w:pPr>
      <w:r>
        <w:rPr>
          <w:rFonts w:ascii="Calibri" w:hAnsi="Calibri"/>
        </w:rPr>
        <w:t>produce a final draft that is polished and proofread.</w:t>
      </w:r>
    </w:p>
    <w:p w14:paraId="759AC69C" w14:textId="77777777" w:rsidR="004B459E" w:rsidRDefault="004B459E" w:rsidP="00225F0E">
      <w:pPr>
        <w:rPr>
          <w:rFonts w:ascii="Calibri" w:hAnsi="Calibri"/>
          <w:b/>
          <w:bCs/>
          <w:caps/>
        </w:rPr>
      </w:pPr>
    </w:p>
    <w:p w14:paraId="057BF76D" w14:textId="1E5CF6D0" w:rsidR="004869DD" w:rsidRDefault="004869DD" w:rsidP="00225F0E">
      <w:pPr>
        <w:rPr>
          <w:rFonts w:ascii="Calibri" w:hAnsi="Calibri"/>
          <w:b/>
        </w:rPr>
      </w:pPr>
      <w:r w:rsidRPr="00860442">
        <w:rPr>
          <w:rFonts w:ascii="Calibri" w:hAnsi="Calibri"/>
          <w:b/>
          <w:bCs/>
          <w:caps/>
        </w:rPr>
        <w:t>Required texts</w:t>
      </w:r>
      <w:r w:rsidR="003D6C68" w:rsidRPr="00860442">
        <w:rPr>
          <w:rFonts w:ascii="Calibri" w:hAnsi="Calibri"/>
          <w:b/>
          <w:bCs/>
          <w:caps/>
        </w:rPr>
        <w:t xml:space="preserve"> and materials</w:t>
      </w:r>
      <w:r>
        <w:rPr>
          <w:rFonts w:ascii="Calibri" w:hAnsi="Calibri"/>
          <w:b/>
        </w:rPr>
        <w:t>:</w:t>
      </w:r>
    </w:p>
    <w:p w14:paraId="296CA4EB" w14:textId="77777777" w:rsidR="003D6C68" w:rsidRPr="003D6C68" w:rsidRDefault="003D6C68" w:rsidP="00860442">
      <w:pPr>
        <w:rPr>
          <w:rFonts w:ascii="Calibri" w:hAnsi="Calibri"/>
          <w:b/>
          <w:i/>
        </w:rPr>
      </w:pPr>
      <w:r w:rsidRPr="003D6C68">
        <w:rPr>
          <w:rFonts w:ascii="Calibri" w:hAnsi="Calibri"/>
          <w:b/>
          <w:i/>
        </w:rPr>
        <w:t>Rental:</w:t>
      </w:r>
    </w:p>
    <w:p w14:paraId="5E829704" w14:textId="1612ED89" w:rsidR="004869DD" w:rsidRDefault="0034029B" w:rsidP="00860442">
      <w:pPr>
        <w:ind w:left="720" w:hanging="720"/>
        <w:rPr>
          <w:rFonts w:ascii="Calibri" w:hAnsi="Calibri"/>
        </w:rPr>
      </w:pPr>
      <w:r>
        <w:rPr>
          <w:rFonts w:ascii="Calibri" w:hAnsi="Calibri"/>
        </w:rPr>
        <w:t xml:space="preserve">Kirszner, Laurie G., and Stephen R. Mandell. </w:t>
      </w:r>
      <w:r w:rsidRPr="0034029B">
        <w:rPr>
          <w:rFonts w:ascii="Calibri" w:hAnsi="Calibri"/>
          <w:i/>
        </w:rPr>
        <w:t>Patterns for College Writing: A Rhetorical Reader and Guide</w:t>
      </w:r>
      <w:r>
        <w:rPr>
          <w:rFonts w:ascii="Calibri" w:hAnsi="Calibri"/>
        </w:rPr>
        <w:t xml:space="preserve"> (14</w:t>
      </w:r>
      <w:r w:rsidRPr="0034029B">
        <w:rPr>
          <w:rFonts w:ascii="Calibri" w:hAnsi="Calibri"/>
          <w:vertAlign w:val="superscript"/>
        </w:rPr>
        <w:t>th</w:t>
      </w:r>
      <w:r>
        <w:rPr>
          <w:rFonts w:ascii="Calibri" w:hAnsi="Calibri"/>
        </w:rPr>
        <w:t xml:space="preserve"> </w:t>
      </w:r>
      <w:proofErr w:type="spellStart"/>
      <w:r>
        <w:rPr>
          <w:rFonts w:ascii="Calibri" w:hAnsi="Calibri"/>
        </w:rPr>
        <w:t>edn</w:t>
      </w:r>
      <w:proofErr w:type="spellEnd"/>
      <w:r>
        <w:rPr>
          <w:rFonts w:ascii="Calibri" w:hAnsi="Calibri"/>
        </w:rPr>
        <w:t>.). Boston: Bedford/St. Martin’s, 2018.</w:t>
      </w:r>
    </w:p>
    <w:p w14:paraId="74373BBE" w14:textId="77777777" w:rsidR="002710C6" w:rsidRDefault="002710C6" w:rsidP="00860442">
      <w:pPr>
        <w:ind w:left="720" w:hanging="720"/>
        <w:rPr>
          <w:rFonts w:ascii="Calibri" w:hAnsi="Calibri"/>
        </w:rPr>
      </w:pPr>
    </w:p>
    <w:p w14:paraId="4EC0A712" w14:textId="3EFFBE60" w:rsidR="00D66518" w:rsidRPr="002710C6" w:rsidRDefault="002710C6" w:rsidP="00860442">
      <w:pPr>
        <w:ind w:left="720" w:hanging="720"/>
        <w:rPr>
          <w:rFonts w:ascii="Calibri" w:hAnsi="Calibri"/>
          <w:b/>
          <w:i/>
        </w:rPr>
      </w:pPr>
      <w:r w:rsidRPr="002710C6">
        <w:rPr>
          <w:rFonts w:ascii="Calibri" w:hAnsi="Calibri"/>
          <w:b/>
          <w:i/>
        </w:rPr>
        <w:t>Purchase:</w:t>
      </w:r>
    </w:p>
    <w:p w14:paraId="4FD63F78" w14:textId="09F5B611" w:rsidR="00D66518" w:rsidRDefault="00D66518" w:rsidP="00860442">
      <w:pPr>
        <w:ind w:left="720" w:hanging="720"/>
        <w:rPr>
          <w:rFonts w:ascii="Calibri" w:hAnsi="Calibri"/>
        </w:rPr>
      </w:pPr>
      <w:r>
        <w:rPr>
          <w:rFonts w:ascii="Calibri" w:hAnsi="Calibri"/>
        </w:rPr>
        <w:t>Hacker, Diana</w:t>
      </w:r>
      <w:r w:rsidR="007121CD">
        <w:rPr>
          <w:rFonts w:ascii="Calibri" w:hAnsi="Calibri"/>
        </w:rPr>
        <w:t>, and Nancy Sommers</w:t>
      </w:r>
      <w:r>
        <w:rPr>
          <w:rFonts w:ascii="Calibri" w:hAnsi="Calibri"/>
        </w:rPr>
        <w:t xml:space="preserve">. </w:t>
      </w:r>
      <w:r w:rsidRPr="00D66518">
        <w:rPr>
          <w:rFonts w:ascii="Calibri" w:hAnsi="Calibri"/>
          <w:i/>
        </w:rPr>
        <w:t>Rules for Writers</w:t>
      </w:r>
      <w:r>
        <w:rPr>
          <w:rFonts w:ascii="Calibri" w:hAnsi="Calibri"/>
        </w:rPr>
        <w:t xml:space="preserve"> (</w:t>
      </w:r>
      <w:r w:rsidR="007121CD">
        <w:rPr>
          <w:rFonts w:ascii="Calibri" w:hAnsi="Calibri"/>
        </w:rPr>
        <w:t>8</w:t>
      </w:r>
      <w:r w:rsidR="007121CD" w:rsidRPr="007121CD">
        <w:rPr>
          <w:rFonts w:ascii="Calibri" w:hAnsi="Calibri"/>
        </w:rPr>
        <w:t>th</w:t>
      </w:r>
      <w:r w:rsidR="00134F5E">
        <w:rPr>
          <w:rFonts w:ascii="Calibri" w:hAnsi="Calibri"/>
        </w:rPr>
        <w:t xml:space="preserve"> ed.). </w:t>
      </w:r>
      <w:r w:rsidR="002710C6">
        <w:rPr>
          <w:rFonts w:ascii="Calibri" w:hAnsi="Calibri"/>
        </w:rPr>
        <w:t>Boston: Bedford</w:t>
      </w:r>
      <w:r w:rsidR="0034029B">
        <w:rPr>
          <w:rFonts w:ascii="Calibri" w:hAnsi="Calibri"/>
        </w:rPr>
        <w:t>/</w:t>
      </w:r>
      <w:r w:rsidR="002710C6">
        <w:rPr>
          <w:rFonts w:ascii="Calibri" w:hAnsi="Calibri"/>
        </w:rPr>
        <w:t>St. Martin’s, 2016.</w:t>
      </w:r>
    </w:p>
    <w:p w14:paraId="3E16AFF1" w14:textId="77777777" w:rsidR="003D6C68" w:rsidRDefault="003D6C68" w:rsidP="00860442">
      <w:pPr>
        <w:rPr>
          <w:rFonts w:ascii="Calibri" w:hAnsi="Calibri"/>
        </w:rPr>
      </w:pPr>
    </w:p>
    <w:p w14:paraId="11A82642" w14:textId="7FCFB5E9" w:rsidR="00225F0E" w:rsidRPr="004869DD" w:rsidRDefault="004869DD" w:rsidP="00225F0E">
      <w:pPr>
        <w:rPr>
          <w:rFonts w:ascii="Calibri" w:hAnsi="Calibri"/>
          <w:b/>
        </w:rPr>
      </w:pPr>
      <w:r w:rsidRPr="00860442">
        <w:rPr>
          <w:rFonts w:ascii="Calibri" w:hAnsi="Calibri"/>
          <w:b/>
          <w:bCs/>
          <w:caps/>
        </w:rPr>
        <w:t>Assignments and assessment</w:t>
      </w:r>
      <w:r w:rsidRPr="004869DD">
        <w:rPr>
          <w:rFonts w:ascii="Calibri" w:hAnsi="Calibri"/>
          <w:b/>
        </w:rPr>
        <w:t>:</w:t>
      </w:r>
    </w:p>
    <w:p w14:paraId="146B2A68" w14:textId="62BBE6CC" w:rsidR="004869DD" w:rsidRDefault="00607B93" w:rsidP="00225F0E">
      <w:pPr>
        <w:rPr>
          <w:rFonts w:ascii="Calibri" w:hAnsi="Calibri"/>
        </w:rPr>
      </w:pPr>
      <w:r>
        <w:rPr>
          <w:rFonts w:ascii="Calibri" w:hAnsi="Calibri"/>
        </w:rPr>
        <w:t>Over</w:t>
      </w:r>
      <w:r w:rsidR="004869DD">
        <w:rPr>
          <w:rFonts w:ascii="Calibri" w:hAnsi="Calibri"/>
        </w:rPr>
        <w:t xml:space="preserve"> the course of the sem</w:t>
      </w:r>
      <w:r w:rsidR="005B5FA2">
        <w:rPr>
          <w:rFonts w:ascii="Calibri" w:hAnsi="Calibri"/>
        </w:rPr>
        <w:t>ester, there will be four major writing project</w:t>
      </w:r>
      <w:r w:rsidR="004869DD">
        <w:rPr>
          <w:rFonts w:ascii="Calibri" w:hAnsi="Calibri"/>
        </w:rPr>
        <w:t>s assigned</w:t>
      </w:r>
      <w:r w:rsidR="00725DD8">
        <w:rPr>
          <w:rFonts w:ascii="Calibri" w:hAnsi="Calibri"/>
        </w:rPr>
        <w:t>, each of which will be subject to multiple drafts</w:t>
      </w:r>
      <w:r w:rsidR="004869DD">
        <w:rPr>
          <w:rFonts w:ascii="Calibri" w:hAnsi="Calibri"/>
        </w:rPr>
        <w:t>.</w:t>
      </w:r>
      <w:r w:rsidR="00F05857">
        <w:rPr>
          <w:rFonts w:ascii="Calibri" w:hAnsi="Calibri"/>
        </w:rPr>
        <w:t xml:space="preserve"> In addition, there will be homework and in-class writing assignments, including </w:t>
      </w:r>
      <w:proofErr w:type="spellStart"/>
      <w:r w:rsidR="00F05857">
        <w:rPr>
          <w:rFonts w:ascii="Calibri" w:hAnsi="Calibri"/>
        </w:rPr>
        <w:t>freewrites</w:t>
      </w:r>
      <w:proofErr w:type="spellEnd"/>
      <w:r w:rsidR="00F05857">
        <w:rPr>
          <w:rFonts w:ascii="Calibri" w:hAnsi="Calibri"/>
        </w:rPr>
        <w:t xml:space="preserve"> and more structured pieces. Attendance</w:t>
      </w:r>
      <w:r w:rsidR="000A18B1">
        <w:rPr>
          <w:rFonts w:ascii="Calibri" w:hAnsi="Calibri"/>
        </w:rPr>
        <w:t xml:space="preserve"> and participation</w:t>
      </w:r>
      <w:r w:rsidR="00F05857">
        <w:rPr>
          <w:rFonts w:ascii="Calibri" w:hAnsi="Calibri"/>
        </w:rPr>
        <w:t xml:space="preserve"> will also play a significant role in your grade (see below).</w:t>
      </w:r>
    </w:p>
    <w:p w14:paraId="754556A0" w14:textId="77777777" w:rsidR="002D3921" w:rsidRDefault="002D3921" w:rsidP="00225F0E">
      <w:pPr>
        <w:rPr>
          <w:rFonts w:ascii="Calibri" w:hAnsi="Calibri"/>
        </w:rPr>
      </w:pPr>
    </w:p>
    <w:p w14:paraId="001939AE" w14:textId="62C67DEF" w:rsidR="002D3921" w:rsidRDefault="002D3921" w:rsidP="00225F0E">
      <w:pPr>
        <w:rPr>
          <w:rFonts w:ascii="Calibri" w:hAnsi="Calibri"/>
        </w:rPr>
      </w:pPr>
      <w:r>
        <w:rPr>
          <w:rFonts w:ascii="Calibri" w:hAnsi="Calibri"/>
          <w:b/>
          <w:i/>
        </w:rPr>
        <w:t>Writing projects:</w:t>
      </w:r>
    </w:p>
    <w:p w14:paraId="70B7BCF6" w14:textId="77777777" w:rsidR="00A35DD0" w:rsidRPr="000D70BF" w:rsidRDefault="00A35DD0" w:rsidP="00A35DD0">
      <w:pPr>
        <w:pStyle w:val="ListParagraph"/>
        <w:numPr>
          <w:ilvl w:val="0"/>
          <w:numId w:val="2"/>
        </w:numPr>
        <w:rPr>
          <w:rFonts w:ascii="Calibri" w:hAnsi="Calibri"/>
        </w:rPr>
      </w:pPr>
      <w:r w:rsidRPr="000D70BF">
        <w:rPr>
          <w:rFonts w:ascii="Calibri" w:hAnsi="Calibri"/>
          <w:i/>
        </w:rPr>
        <w:t>Memoir</w:t>
      </w:r>
      <w:r>
        <w:rPr>
          <w:rFonts w:ascii="Calibri" w:hAnsi="Calibri"/>
        </w:rPr>
        <w:t>. An essay in which you will narrate a memory and explore its significance in the present day.</w:t>
      </w:r>
    </w:p>
    <w:p w14:paraId="2FAA9AD0" w14:textId="77777777" w:rsidR="003A220B" w:rsidRDefault="003A220B" w:rsidP="003A220B">
      <w:pPr>
        <w:pStyle w:val="ListParagraph"/>
        <w:numPr>
          <w:ilvl w:val="0"/>
          <w:numId w:val="2"/>
        </w:numPr>
        <w:rPr>
          <w:rFonts w:ascii="Calibri" w:hAnsi="Calibri"/>
        </w:rPr>
      </w:pPr>
      <w:r>
        <w:rPr>
          <w:rFonts w:ascii="Calibri" w:hAnsi="Calibri"/>
          <w:i/>
        </w:rPr>
        <w:t>P</w:t>
      </w:r>
      <w:r w:rsidRPr="002D3921">
        <w:rPr>
          <w:rFonts w:ascii="Calibri" w:hAnsi="Calibri"/>
          <w:i/>
        </w:rPr>
        <w:t>rofile</w:t>
      </w:r>
      <w:r>
        <w:rPr>
          <w:rFonts w:ascii="Calibri" w:hAnsi="Calibri"/>
        </w:rPr>
        <w:t>. An examination of a place with the goal of offering a critically informed and carefully constructed perspective of the profile subject.</w:t>
      </w:r>
    </w:p>
    <w:p w14:paraId="6BD5B3D8" w14:textId="644D8A54" w:rsidR="002D3921" w:rsidRDefault="00A35195" w:rsidP="002D3921">
      <w:pPr>
        <w:pStyle w:val="ListParagraph"/>
        <w:numPr>
          <w:ilvl w:val="0"/>
          <w:numId w:val="2"/>
        </w:numPr>
        <w:rPr>
          <w:rFonts w:ascii="Calibri" w:hAnsi="Calibri"/>
        </w:rPr>
      </w:pPr>
      <w:r>
        <w:rPr>
          <w:rFonts w:ascii="Calibri" w:hAnsi="Calibri"/>
          <w:i/>
        </w:rPr>
        <w:t>Evaluation</w:t>
      </w:r>
      <w:r w:rsidR="002978E6">
        <w:rPr>
          <w:rFonts w:ascii="Calibri" w:hAnsi="Calibri"/>
        </w:rPr>
        <w:t>.</w:t>
      </w:r>
      <w:r w:rsidR="000D70BF">
        <w:rPr>
          <w:rFonts w:ascii="Calibri" w:hAnsi="Calibri"/>
        </w:rPr>
        <w:t xml:space="preserve"> </w:t>
      </w:r>
      <w:r w:rsidR="00D5097B">
        <w:rPr>
          <w:rFonts w:ascii="Calibri" w:hAnsi="Calibri"/>
        </w:rPr>
        <w:t>An essay in which you will summarize and judge the effectiveness of a popular culture text, using specific criteria to do so.</w:t>
      </w:r>
    </w:p>
    <w:p w14:paraId="5A9905DB" w14:textId="36484DBD" w:rsidR="004F5708" w:rsidRPr="000D70BF" w:rsidRDefault="00414FC0" w:rsidP="000D70BF">
      <w:pPr>
        <w:pStyle w:val="ListParagraph"/>
        <w:numPr>
          <w:ilvl w:val="0"/>
          <w:numId w:val="2"/>
        </w:numPr>
        <w:rPr>
          <w:rFonts w:ascii="Calibri" w:hAnsi="Calibri"/>
        </w:rPr>
      </w:pPr>
      <w:r>
        <w:rPr>
          <w:rFonts w:ascii="Calibri" w:hAnsi="Calibri"/>
          <w:i/>
        </w:rPr>
        <w:t>Process analysis/classification</w:t>
      </w:r>
      <w:r w:rsidR="00DC6253" w:rsidRPr="000D70BF">
        <w:rPr>
          <w:rFonts w:ascii="Calibri" w:hAnsi="Calibri"/>
        </w:rPr>
        <w:t xml:space="preserve">. A discussion of the elements necessary to achieving a specific </w:t>
      </w:r>
      <w:r w:rsidR="00725DD8" w:rsidRPr="000D70BF">
        <w:rPr>
          <w:rFonts w:ascii="Calibri" w:hAnsi="Calibri"/>
        </w:rPr>
        <w:t>life</w:t>
      </w:r>
      <w:r w:rsidR="00DC6253" w:rsidRPr="000D70BF">
        <w:rPr>
          <w:rFonts w:ascii="Calibri" w:hAnsi="Calibri"/>
        </w:rPr>
        <w:t xml:space="preserve"> goal, including an analysis of how those elements interact.</w:t>
      </w:r>
    </w:p>
    <w:p w14:paraId="1E43907A" w14:textId="77777777" w:rsidR="002710C6" w:rsidRDefault="002710C6" w:rsidP="00DC6253">
      <w:pPr>
        <w:rPr>
          <w:rFonts w:ascii="Calibri" w:hAnsi="Calibri"/>
        </w:rPr>
      </w:pPr>
    </w:p>
    <w:p w14:paraId="7F625DA3" w14:textId="7BAF1FA3" w:rsidR="00725DD8" w:rsidRDefault="00725DD8" w:rsidP="00DC6253">
      <w:pPr>
        <w:rPr>
          <w:rFonts w:ascii="Calibri" w:hAnsi="Calibri"/>
        </w:rPr>
      </w:pPr>
      <w:r>
        <w:rPr>
          <w:rFonts w:ascii="Calibri" w:hAnsi="Calibri"/>
          <w:b/>
          <w:i/>
        </w:rPr>
        <w:t>Final exam:</w:t>
      </w:r>
    </w:p>
    <w:p w14:paraId="085D9FF0" w14:textId="2D009DE6" w:rsidR="00725DD8" w:rsidRDefault="00725DD8" w:rsidP="00DC6253">
      <w:pPr>
        <w:rPr>
          <w:rFonts w:ascii="Calibri" w:hAnsi="Calibri"/>
        </w:rPr>
      </w:pPr>
      <w:r>
        <w:rPr>
          <w:rFonts w:ascii="Calibri" w:hAnsi="Calibri"/>
        </w:rPr>
        <w:t>The final exam for this course will be held during UWSP Finals Week and will be a reflective essay in which you will examine your work during the semester.</w:t>
      </w:r>
    </w:p>
    <w:p w14:paraId="7E44C451" w14:textId="77777777" w:rsidR="00414FC0" w:rsidRDefault="00414FC0" w:rsidP="00DC6253">
      <w:pPr>
        <w:rPr>
          <w:rFonts w:ascii="Calibri" w:hAnsi="Calibri"/>
        </w:rPr>
      </w:pPr>
    </w:p>
    <w:p w14:paraId="36B7C2F9" w14:textId="42BF9E14" w:rsidR="00725DD8" w:rsidRDefault="00725DD8" w:rsidP="00DC6253">
      <w:pPr>
        <w:rPr>
          <w:rFonts w:ascii="Calibri" w:hAnsi="Calibri"/>
        </w:rPr>
      </w:pPr>
      <w:r>
        <w:rPr>
          <w:rFonts w:ascii="Calibri" w:hAnsi="Calibri"/>
          <w:b/>
          <w:i/>
        </w:rPr>
        <w:t>Homework and in-class writing:</w:t>
      </w:r>
    </w:p>
    <w:p w14:paraId="73470B05" w14:textId="1AB990F6" w:rsidR="00725DD8" w:rsidRDefault="00725DD8" w:rsidP="00DC6253">
      <w:pPr>
        <w:rPr>
          <w:rFonts w:ascii="Calibri" w:hAnsi="Calibri"/>
        </w:rPr>
      </w:pPr>
      <w:r>
        <w:rPr>
          <w:rFonts w:ascii="Calibri" w:hAnsi="Calibri"/>
        </w:rPr>
        <w:t>These assignments will be give</w:t>
      </w:r>
      <w:r w:rsidR="007C5DE9">
        <w:rPr>
          <w:rFonts w:ascii="Calibri" w:hAnsi="Calibri"/>
        </w:rPr>
        <w:t>n out throughout the semester</w:t>
      </w:r>
      <w:r>
        <w:rPr>
          <w:rFonts w:ascii="Calibri" w:hAnsi="Calibri"/>
        </w:rPr>
        <w:t>.</w:t>
      </w:r>
    </w:p>
    <w:p w14:paraId="210A6679" w14:textId="77777777" w:rsidR="002710C6" w:rsidRDefault="002710C6" w:rsidP="00DC6253">
      <w:pPr>
        <w:rPr>
          <w:rFonts w:ascii="Calibri" w:hAnsi="Calibri"/>
        </w:rPr>
      </w:pPr>
    </w:p>
    <w:p w14:paraId="233F6254" w14:textId="51ABF67F" w:rsidR="00725DD8" w:rsidRDefault="00725DD8" w:rsidP="00DC6253">
      <w:pPr>
        <w:rPr>
          <w:rFonts w:ascii="Calibri" w:hAnsi="Calibri"/>
        </w:rPr>
      </w:pPr>
      <w:r>
        <w:rPr>
          <w:rFonts w:ascii="Calibri" w:hAnsi="Calibri"/>
          <w:b/>
          <w:i/>
        </w:rPr>
        <w:t>Reading assignments:</w:t>
      </w:r>
    </w:p>
    <w:p w14:paraId="39A281A5" w14:textId="1643F02F" w:rsidR="00725DD8" w:rsidRDefault="00725DD8" w:rsidP="00DC6253">
      <w:pPr>
        <w:rPr>
          <w:rFonts w:ascii="Calibri" w:hAnsi="Calibri"/>
        </w:rPr>
      </w:pPr>
      <w:r>
        <w:rPr>
          <w:rFonts w:ascii="Calibri" w:hAnsi="Calibri"/>
        </w:rPr>
        <w:t>You will be assigned readings that are to be completed before class. If I am concerned that students are not reading, I reserve the right to give reading quizzes, which will be graded.</w:t>
      </w:r>
    </w:p>
    <w:p w14:paraId="043B1D0C" w14:textId="31851B40" w:rsidR="00725DD8" w:rsidRDefault="00725DD8" w:rsidP="00DC6253">
      <w:pPr>
        <w:rPr>
          <w:rFonts w:ascii="Calibri" w:hAnsi="Calibri"/>
          <w:b/>
          <w:i/>
        </w:rPr>
      </w:pPr>
      <w:r>
        <w:rPr>
          <w:rFonts w:ascii="Calibri" w:hAnsi="Calibri"/>
          <w:b/>
          <w:i/>
        </w:rPr>
        <w:lastRenderedPageBreak/>
        <w:t>Attendance and participation:</w:t>
      </w:r>
    </w:p>
    <w:p w14:paraId="3DCC66BA" w14:textId="77777777" w:rsidR="00ED0B8E" w:rsidRDefault="00720FEA" w:rsidP="00DC6253">
      <w:pPr>
        <w:rPr>
          <w:rFonts w:ascii="Calibri" w:hAnsi="Calibri"/>
        </w:rPr>
      </w:pPr>
      <w:r>
        <w:rPr>
          <w:rFonts w:ascii="Calibri" w:hAnsi="Calibri"/>
        </w:rPr>
        <w:t xml:space="preserve">Because so much of your learning will take place in class, you must attend on a regular basis. I will take attendance every class period. </w:t>
      </w:r>
      <w:r w:rsidR="00ED0B8E">
        <w:rPr>
          <w:rFonts w:ascii="Calibri" w:hAnsi="Calibri"/>
        </w:rPr>
        <w:t>For this class, “attendance” means being present, on time, and prepared for the entire class period. A student who is chronically late to class, leaves early, or is not prepared to participate in the day’s classwork will not receive attendance and participation credit.</w:t>
      </w:r>
    </w:p>
    <w:p w14:paraId="0B39180B" w14:textId="77777777" w:rsidR="00ED0B8E" w:rsidRDefault="00ED0B8E" w:rsidP="00DC6253">
      <w:pPr>
        <w:rPr>
          <w:rFonts w:ascii="Calibri" w:hAnsi="Calibri"/>
        </w:rPr>
      </w:pPr>
    </w:p>
    <w:p w14:paraId="6AD61233" w14:textId="59E73E0B" w:rsidR="00725DD8" w:rsidRDefault="00720FEA" w:rsidP="00DC6253">
      <w:pPr>
        <w:rPr>
          <w:rFonts w:ascii="Calibri" w:hAnsi="Calibri"/>
        </w:rPr>
      </w:pPr>
      <w:r>
        <w:rPr>
          <w:rFonts w:ascii="Calibri" w:hAnsi="Calibri"/>
        </w:rPr>
        <w:t>You will have t</w:t>
      </w:r>
      <w:r w:rsidR="005073AC">
        <w:rPr>
          <w:rFonts w:ascii="Calibri" w:hAnsi="Calibri"/>
        </w:rPr>
        <w:t>hree</w:t>
      </w:r>
      <w:r>
        <w:rPr>
          <w:rFonts w:ascii="Calibri" w:hAnsi="Calibri"/>
        </w:rPr>
        <w:t xml:space="preserve"> (</w:t>
      </w:r>
      <w:r w:rsidR="005073AC">
        <w:rPr>
          <w:rFonts w:ascii="Calibri" w:hAnsi="Calibri"/>
        </w:rPr>
        <w:t>3</w:t>
      </w:r>
      <w:r>
        <w:rPr>
          <w:rFonts w:ascii="Calibri" w:hAnsi="Calibri"/>
        </w:rPr>
        <w:t>) “freebie</w:t>
      </w:r>
      <w:r w:rsidR="00ED0B8E">
        <w:rPr>
          <w:rFonts w:ascii="Calibri" w:hAnsi="Calibri"/>
        </w:rPr>
        <w:t xml:space="preserve"> absence</w:t>
      </w:r>
      <w:r>
        <w:rPr>
          <w:rFonts w:ascii="Calibri" w:hAnsi="Calibri"/>
        </w:rPr>
        <w:t xml:space="preserve">s” for the semester, excluding the final exam period. </w:t>
      </w:r>
      <w:r w:rsidR="00ED0B8E">
        <w:rPr>
          <w:rFonts w:ascii="Calibri" w:hAnsi="Calibri"/>
        </w:rPr>
        <w:t xml:space="preserve">Use them carefully. </w:t>
      </w:r>
      <w:r>
        <w:rPr>
          <w:rFonts w:ascii="Calibri" w:hAnsi="Calibri"/>
        </w:rPr>
        <w:t xml:space="preserve">If </w:t>
      </w:r>
      <w:r w:rsidR="005073AC">
        <w:rPr>
          <w:rFonts w:ascii="Calibri" w:hAnsi="Calibri"/>
        </w:rPr>
        <w:t>you miss more than three</w:t>
      </w:r>
      <w:r>
        <w:rPr>
          <w:rFonts w:ascii="Calibri" w:hAnsi="Calibri"/>
        </w:rPr>
        <w:t xml:space="preserve"> classes, each missed class will result in the loss of </w:t>
      </w:r>
      <w:r w:rsidR="00ED0B8E" w:rsidRPr="00720AFD">
        <w:rPr>
          <w:rFonts w:ascii="Calibri" w:hAnsi="Calibri"/>
          <w:b/>
          <w:i/>
        </w:rPr>
        <w:t>one grade</w:t>
      </w:r>
      <w:r w:rsidR="00C07F0C">
        <w:rPr>
          <w:rFonts w:ascii="Calibri" w:hAnsi="Calibri"/>
        </w:rPr>
        <w:t xml:space="preserve"> (e.g. from A</w:t>
      </w:r>
      <w:r w:rsidR="007C5DE9">
        <w:rPr>
          <w:rFonts w:ascii="Calibri" w:hAnsi="Calibri"/>
        </w:rPr>
        <w:t>–</w:t>
      </w:r>
      <w:r w:rsidR="00C07F0C">
        <w:rPr>
          <w:rFonts w:ascii="Calibri" w:hAnsi="Calibri"/>
        </w:rPr>
        <w:t xml:space="preserve"> to B</w:t>
      </w:r>
      <w:r w:rsidR="007C5DE9">
        <w:rPr>
          <w:rFonts w:ascii="Calibri" w:hAnsi="Calibri"/>
        </w:rPr>
        <w:t>+</w:t>
      </w:r>
      <w:r w:rsidR="00C07F0C">
        <w:rPr>
          <w:rFonts w:ascii="Calibri" w:hAnsi="Calibri"/>
        </w:rPr>
        <w:t>)</w:t>
      </w:r>
      <w:r w:rsidR="00ED0B8E">
        <w:rPr>
          <w:rFonts w:ascii="Calibri" w:hAnsi="Calibri"/>
        </w:rPr>
        <w:t xml:space="preserve"> from your </w:t>
      </w:r>
      <w:r w:rsidR="00134F5E">
        <w:rPr>
          <w:rFonts w:ascii="Calibri" w:hAnsi="Calibri"/>
        </w:rPr>
        <w:t>A</w:t>
      </w:r>
      <w:r w:rsidR="00ED0B8E">
        <w:rPr>
          <w:rFonts w:ascii="Calibri" w:hAnsi="Calibri"/>
        </w:rPr>
        <w:t>ttendance total</w:t>
      </w:r>
      <w:r w:rsidR="00134F5E">
        <w:rPr>
          <w:rFonts w:ascii="Calibri" w:hAnsi="Calibri"/>
        </w:rPr>
        <w:t xml:space="preserve"> (see </w:t>
      </w:r>
      <w:r w:rsidR="005073AC">
        <w:rPr>
          <w:rFonts w:ascii="Calibri" w:hAnsi="Calibri"/>
        </w:rPr>
        <w:t xml:space="preserve">Grading </w:t>
      </w:r>
      <w:r w:rsidR="00134F5E">
        <w:rPr>
          <w:rFonts w:ascii="Calibri" w:hAnsi="Calibri"/>
        </w:rPr>
        <w:t>below)</w:t>
      </w:r>
      <w:r w:rsidR="00ED0B8E">
        <w:rPr>
          <w:rFonts w:ascii="Calibri" w:hAnsi="Calibri"/>
        </w:rPr>
        <w:t>.</w:t>
      </w:r>
    </w:p>
    <w:p w14:paraId="711109DD" w14:textId="77777777" w:rsidR="00ED0B8E" w:rsidRDefault="00ED0B8E" w:rsidP="00DC6253">
      <w:pPr>
        <w:rPr>
          <w:rFonts w:ascii="Calibri" w:hAnsi="Calibri"/>
        </w:rPr>
      </w:pPr>
    </w:p>
    <w:p w14:paraId="64D23EB9" w14:textId="4254A1BB" w:rsidR="00ED0B8E" w:rsidRDefault="00ED0B8E" w:rsidP="00DC6253">
      <w:pPr>
        <w:rPr>
          <w:rFonts w:ascii="Calibri" w:hAnsi="Calibri"/>
        </w:rPr>
      </w:pPr>
      <w:r>
        <w:rPr>
          <w:rFonts w:ascii="Calibri" w:hAnsi="Calibri"/>
        </w:rPr>
        <w:t>Should you arrive for class after I have taken attendance (usually 5 minutes or more after class has begun), it is your responsibility to find the sheet, sign it, and mark yourself as “late”. T</w:t>
      </w:r>
      <w:r w:rsidR="002B0B9E">
        <w:rPr>
          <w:rFonts w:ascii="Calibri" w:hAnsi="Calibri"/>
        </w:rPr>
        <w:t>hree</w:t>
      </w:r>
      <w:r>
        <w:rPr>
          <w:rFonts w:ascii="Calibri" w:hAnsi="Calibri"/>
        </w:rPr>
        <w:t xml:space="preserve"> “</w:t>
      </w:r>
      <w:proofErr w:type="spellStart"/>
      <w:r>
        <w:rPr>
          <w:rFonts w:ascii="Calibri" w:hAnsi="Calibri"/>
        </w:rPr>
        <w:t>lates</w:t>
      </w:r>
      <w:proofErr w:type="spellEnd"/>
      <w:r>
        <w:rPr>
          <w:rFonts w:ascii="Calibri" w:hAnsi="Calibri"/>
        </w:rPr>
        <w:t>” will count as one absence.</w:t>
      </w:r>
    </w:p>
    <w:p w14:paraId="0BE99FF4" w14:textId="77777777" w:rsidR="00A27B1B" w:rsidRDefault="00A27B1B" w:rsidP="00DC6253">
      <w:pPr>
        <w:rPr>
          <w:rFonts w:ascii="Calibri" w:hAnsi="Calibri"/>
        </w:rPr>
      </w:pPr>
    </w:p>
    <w:p w14:paraId="650D4F16" w14:textId="2F90B253" w:rsidR="00413052" w:rsidRDefault="00A27B1B" w:rsidP="00DC6253">
      <w:pPr>
        <w:rPr>
          <w:rFonts w:ascii="Calibri" w:hAnsi="Calibri"/>
          <w:b/>
        </w:rPr>
      </w:pPr>
      <w:r w:rsidRPr="00A27B1B">
        <w:rPr>
          <w:rFonts w:ascii="Calibri" w:hAnsi="Calibri"/>
          <w:b/>
        </w:rPr>
        <w:t>Note:</w:t>
      </w:r>
      <w:r w:rsidRPr="00A27B1B">
        <w:rPr>
          <w:rFonts w:ascii="Calibri" w:hAnsi="Calibri"/>
        </w:rPr>
        <w:t xml:space="preserve"> </w:t>
      </w:r>
      <w:r w:rsidR="009D59A9">
        <w:rPr>
          <w:rFonts w:ascii="Calibri" w:hAnsi="Calibri"/>
        </w:rPr>
        <w:t>At times</w:t>
      </w:r>
      <w:r w:rsidRPr="00A27B1B">
        <w:rPr>
          <w:rFonts w:ascii="Calibri" w:hAnsi="Calibri"/>
        </w:rPr>
        <w:t xml:space="preserve"> we will cancel </w:t>
      </w:r>
      <w:proofErr w:type="gramStart"/>
      <w:r w:rsidRPr="00A27B1B">
        <w:rPr>
          <w:rFonts w:ascii="Calibri" w:hAnsi="Calibri"/>
        </w:rPr>
        <w:t>classes</w:t>
      </w:r>
      <w:proofErr w:type="gramEnd"/>
      <w:r w:rsidRPr="00A27B1B">
        <w:rPr>
          <w:rFonts w:ascii="Calibri" w:hAnsi="Calibri"/>
        </w:rPr>
        <w:t xml:space="preserve"> so we can hold conferences</w:t>
      </w:r>
      <w:r w:rsidR="002E0F03">
        <w:rPr>
          <w:rFonts w:ascii="Calibri" w:hAnsi="Calibri"/>
        </w:rPr>
        <w:t xml:space="preserve"> or workshops</w:t>
      </w:r>
      <w:r w:rsidRPr="00A27B1B">
        <w:rPr>
          <w:rFonts w:ascii="Calibri" w:hAnsi="Calibri"/>
        </w:rPr>
        <w:t xml:space="preserve">. </w:t>
      </w:r>
      <w:r w:rsidRPr="009D59A9">
        <w:rPr>
          <w:rFonts w:ascii="Calibri" w:hAnsi="Calibri"/>
        </w:rPr>
        <w:t>If you miss a conference, you will be counted absent for the same number of classes that were canceled in order to hold conferences</w:t>
      </w:r>
      <w:r w:rsidR="002E0F03" w:rsidRPr="009D59A9">
        <w:rPr>
          <w:rFonts w:ascii="Calibri" w:hAnsi="Calibri"/>
        </w:rPr>
        <w:t xml:space="preserve">. </w:t>
      </w:r>
      <w:r w:rsidRPr="00A27B1B">
        <w:rPr>
          <w:rFonts w:ascii="Calibri" w:hAnsi="Calibri"/>
        </w:rPr>
        <w:t>For instance, if we cancel class for t</w:t>
      </w:r>
      <w:r w:rsidR="00317CA8">
        <w:rPr>
          <w:rFonts w:ascii="Calibri" w:hAnsi="Calibri"/>
        </w:rPr>
        <w:t>hree</w:t>
      </w:r>
      <w:r w:rsidRPr="00A27B1B">
        <w:rPr>
          <w:rFonts w:ascii="Calibri" w:hAnsi="Calibri"/>
        </w:rPr>
        <w:t xml:space="preserve"> days to hold conferences and you miss your conference, that </w:t>
      </w:r>
      <w:r w:rsidR="00317CA8">
        <w:rPr>
          <w:rFonts w:ascii="Calibri" w:hAnsi="Calibri"/>
        </w:rPr>
        <w:t>will count</w:t>
      </w:r>
      <w:r w:rsidRPr="00A27B1B">
        <w:rPr>
          <w:rFonts w:ascii="Calibri" w:hAnsi="Calibri"/>
        </w:rPr>
        <w:t xml:space="preserve"> as </w:t>
      </w:r>
      <w:r w:rsidRPr="009D59A9">
        <w:rPr>
          <w:rFonts w:ascii="Calibri" w:hAnsi="Calibri"/>
          <w:b/>
          <w:i/>
        </w:rPr>
        <w:t>t</w:t>
      </w:r>
      <w:r w:rsidR="00134F5E">
        <w:rPr>
          <w:rFonts w:ascii="Calibri" w:hAnsi="Calibri"/>
          <w:b/>
          <w:i/>
        </w:rPr>
        <w:t>hree</w:t>
      </w:r>
      <w:r w:rsidRPr="009D59A9">
        <w:rPr>
          <w:rFonts w:ascii="Calibri" w:hAnsi="Calibri"/>
          <w:b/>
          <w:i/>
        </w:rPr>
        <w:t xml:space="preserve"> absences</w:t>
      </w:r>
      <w:r w:rsidRPr="00A27B1B">
        <w:rPr>
          <w:rFonts w:ascii="Calibri" w:hAnsi="Calibri"/>
        </w:rPr>
        <w:t>.</w:t>
      </w:r>
      <w:r w:rsidRPr="00A27B1B">
        <w:rPr>
          <w:rFonts w:ascii="Calibri" w:hAnsi="Calibri"/>
          <w:b/>
        </w:rPr>
        <w:t xml:space="preserve"> </w:t>
      </w:r>
    </w:p>
    <w:p w14:paraId="7B3E27CC" w14:textId="77777777" w:rsidR="00860442" w:rsidRDefault="00860442" w:rsidP="00DC6253">
      <w:pPr>
        <w:rPr>
          <w:rFonts w:ascii="Calibri" w:hAnsi="Calibri"/>
        </w:rPr>
      </w:pPr>
    </w:p>
    <w:p w14:paraId="1A89B393" w14:textId="54F9D599" w:rsidR="00860442" w:rsidRDefault="003A2D91" w:rsidP="00DC6253">
      <w:pPr>
        <w:rPr>
          <w:rFonts w:ascii="Calibri" w:hAnsi="Calibri"/>
        </w:rPr>
      </w:pPr>
      <w:r>
        <w:rPr>
          <w:rFonts w:ascii="Calibri" w:hAnsi="Calibri"/>
          <w:b/>
          <w:i/>
        </w:rPr>
        <w:t>Grading:</w:t>
      </w:r>
    </w:p>
    <w:p w14:paraId="0F843F64" w14:textId="427E6175" w:rsidR="003A2D91" w:rsidRDefault="003A2D91" w:rsidP="003A2D91">
      <w:pPr>
        <w:ind w:left="720"/>
        <w:rPr>
          <w:rFonts w:ascii="Calibri" w:hAnsi="Calibri"/>
        </w:rPr>
      </w:pPr>
      <w:r>
        <w:rPr>
          <w:rFonts w:ascii="Calibri" w:hAnsi="Calibri"/>
        </w:rPr>
        <w:t>Writing projects</w:t>
      </w:r>
      <w:r w:rsidR="001F4904">
        <w:rPr>
          <w:rFonts w:ascii="Calibri" w:hAnsi="Calibri"/>
        </w:rPr>
        <w:t>:</w:t>
      </w:r>
    </w:p>
    <w:p w14:paraId="5F80913B" w14:textId="41EC8435" w:rsidR="003A2D91" w:rsidRDefault="003A2D91" w:rsidP="003A2D91">
      <w:pPr>
        <w:ind w:left="720"/>
        <w:rPr>
          <w:rFonts w:ascii="Calibri" w:hAnsi="Calibri"/>
        </w:rPr>
      </w:pPr>
      <w:r>
        <w:rPr>
          <w:rFonts w:ascii="Calibri" w:hAnsi="Calibri"/>
        </w:rPr>
        <w:tab/>
      </w:r>
      <w:r w:rsidR="003A220B">
        <w:rPr>
          <w:rFonts w:ascii="Calibri" w:hAnsi="Calibri"/>
        </w:rPr>
        <w:t>Memoir</w:t>
      </w:r>
      <w:r>
        <w:rPr>
          <w:rFonts w:ascii="Calibri" w:hAnsi="Calibri"/>
        </w:rPr>
        <w:tab/>
      </w:r>
      <w:r>
        <w:rPr>
          <w:rFonts w:ascii="Calibri" w:hAnsi="Calibri"/>
        </w:rPr>
        <w:tab/>
      </w:r>
      <w:r>
        <w:rPr>
          <w:rFonts w:ascii="Calibri" w:hAnsi="Calibri"/>
        </w:rPr>
        <w:tab/>
      </w:r>
      <w:r>
        <w:rPr>
          <w:rFonts w:ascii="Calibri" w:hAnsi="Calibri"/>
        </w:rPr>
        <w:tab/>
        <w:t>1</w:t>
      </w:r>
      <w:r w:rsidR="00414FC0">
        <w:rPr>
          <w:rFonts w:ascii="Calibri" w:hAnsi="Calibri"/>
        </w:rPr>
        <w:t>5</w:t>
      </w:r>
      <w:r>
        <w:rPr>
          <w:rFonts w:ascii="Calibri" w:hAnsi="Calibri"/>
        </w:rPr>
        <w:t>%</w:t>
      </w:r>
    </w:p>
    <w:p w14:paraId="401536EA" w14:textId="0B8A5231" w:rsidR="003A2D91" w:rsidRDefault="003A2D91" w:rsidP="003A2D91">
      <w:pPr>
        <w:ind w:left="720"/>
        <w:rPr>
          <w:rFonts w:ascii="Calibri" w:hAnsi="Calibri"/>
        </w:rPr>
      </w:pPr>
      <w:r>
        <w:rPr>
          <w:rFonts w:ascii="Calibri" w:hAnsi="Calibri"/>
        </w:rPr>
        <w:tab/>
      </w:r>
      <w:r w:rsidR="003A220B">
        <w:rPr>
          <w:rFonts w:ascii="Calibri" w:hAnsi="Calibri"/>
        </w:rPr>
        <w:t>Profile</w:t>
      </w:r>
      <w:r w:rsidR="003A220B">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2710C6">
        <w:rPr>
          <w:rFonts w:ascii="Calibri" w:hAnsi="Calibri"/>
        </w:rPr>
        <w:t>20</w:t>
      </w:r>
      <w:r>
        <w:rPr>
          <w:rFonts w:ascii="Calibri" w:hAnsi="Calibri"/>
        </w:rPr>
        <w:t>%</w:t>
      </w:r>
    </w:p>
    <w:p w14:paraId="58EB6021" w14:textId="43FEED1F" w:rsidR="003A2D91" w:rsidRDefault="003A2D91" w:rsidP="003A2D91">
      <w:pPr>
        <w:ind w:left="720"/>
        <w:rPr>
          <w:rFonts w:ascii="Calibri" w:hAnsi="Calibri"/>
        </w:rPr>
      </w:pPr>
      <w:r>
        <w:rPr>
          <w:rFonts w:ascii="Calibri" w:hAnsi="Calibri"/>
        </w:rPr>
        <w:tab/>
      </w:r>
      <w:r w:rsidR="00D5097B">
        <w:rPr>
          <w:rFonts w:ascii="Calibri" w:hAnsi="Calibri"/>
        </w:rPr>
        <w:t>Evaluation</w:t>
      </w:r>
      <w:r>
        <w:rPr>
          <w:rFonts w:ascii="Calibri" w:hAnsi="Calibri"/>
        </w:rPr>
        <w:tab/>
      </w:r>
      <w:r>
        <w:rPr>
          <w:rFonts w:ascii="Calibri" w:hAnsi="Calibri"/>
        </w:rPr>
        <w:tab/>
      </w:r>
      <w:r>
        <w:rPr>
          <w:rFonts w:ascii="Calibri" w:hAnsi="Calibri"/>
        </w:rPr>
        <w:tab/>
      </w:r>
      <w:r w:rsidR="00414FC0">
        <w:rPr>
          <w:rFonts w:ascii="Calibri" w:hAnsi="Calibri"/>
        </w:rPr>
        <w:tab/>
      </w:r>
      <w:r>
        <w:rPr>
          <w:rFonts w:ascii="Calibri" w:hAnsi="Calibri"/>
        </w:rPr>
        <w:t>2</w:t>
      </w:r>
      <w:r w:rsidR="002710C6">
        <w:rPr>
          <w:rFonts w:ascii="Calibri" w:hAnsi="Calibri"/>
        </w:rPr>
        <w:t>0</w:t>
      </w:r>
      <w:r>
        <w:rPr>
          <w:rFonts w:ascii="Calibri" w:hAnsi="Calibri"/>
        </w:rPr>
        <w:t>%</w:t>
      </w:r>
    </w:p>
    <w:p w14:paraId="4AFAFB1E" w14:textId="51F41B34" w:rsidR="003A2D91" w:rsidRDefault="003A2D91" w:rsidP="003A2D91">
      <w:pPr>
        <w:ind w:left="720"/>
        <w:rPr>
          <w:rFonts w:ascii="Calibri" w:hAnsi="Calibri"/>
        </w:rPr>
      </w:pPr>
      <w:r>
        <w:rPr>
          <w:rFonts w:ascii="Calibri" w:hAnsi="Calibri"/>
        </w:rPr>
        <w:tab/>
      </w:r>
      <w:r w:rsidR="00414FC0">
        <w:rPr>
          <w:rFonts w:ascii="Calibri" w:hAnsi="Calibri"/>
        </w:rPr>
        <w:t>Process analysis/classification</w:t>
      </w:r>
      <w:r>
        <w:rPr>
          <w:rFonts w:ascii="Calibri" w:hAnsi="Calibri"/>
        </w:rPr>
        <w:tab/>
        <w:t>2</w:t>
      </w:r>
      <w:r w:rsidR="00414FC0">
        <w:rPr>
          <w:rFonts w:ascii="Calibri" w:hAnsi="Calibri"/>
        </w:rPr>
        <w:t>0</w:t>
      </w:r>
      <w:r>
        <w:rPr>
          <w:rFonts w:ascii="Calibri" w:hAnsi="Calibri"/>
        </w:rPr>
        <w:t>%</w:t>
      </w:r>
    </w:p>
    <w:p w14:paraId="60BBE55B" w14:textId="1356A0F2" w:rsidR="001F4904" w:rsidRDefault="003A2D91" w:rsidP="001F4904">
      <w:pPr>
        <w:ind w:left="720"/>
        <w:rPr>
          <w:rFonts w:ascii="Calibri" w:hAnsi="Calibri"/>
        </w:rPr>
      </w:pPr>
      <w:r>
        <w:rPr>
          <w:rFonts w:ascii="Calibri" w:hAnsi="Calibri"/>
        </w:rPr>
        <w:t>Final exam</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9927D0">
        <w:rPr>
          <w:rFonts w:ascii="Calibri" w:hAnsi="Calibri"/>
        </w:rPr>
        <w:t xml:space="preserve">   5</w:t>
      </w:r>
      <w:r w:rsidR="001F4904">
        <w:rPr>
          <w:rFonts w:ascii="Calibri" w:hAnsi="Calibri"/>
        </w:rPr>
        <w:t>%</w:t>
      </w:r>
    </w:p>
    <w:p w14:paraId="48D2BE46" w14:textId="748F0270" w:rsidR="003A2D91" w:rsidRDefault="003A2D91" w:rsidP="003A2D91">
      <w:pPr>
        <w:ind w:left="720"/>
        <w:rPr>
          <w:rFonts w:ascii="Calibri" w:hAnsi="Calibri"/>
        </w:rPr>
      </w:pPr>
      <w:r>
        <w:rPr>
          <w:rFonts w:ascii="Calibri" w:hAnsi="Calibri"/>
        </w:rPr>
        <w:t>Homework/in-class work/quizzes</w:t>
      </w:r>
      <w:r w:rsidR="00A0471E">
        <w:rPr>
          <w:rFonts w:ascii="Calibri" w:hAnsi="Calibri"/>
        </w:rPr>
        <w:tab/>
      </w:r>
      <w:r w:rsidR="00A0471E">
        <w:rPr>
          <w:rFonts w:ascii="Calibri" w:hAnsi="Calibri"/>
        </w:rPr>
        <w:tab/>
        <w:t>10</w:t>
      </w:r>
      <w:r w:rsidR="001F4904">
        <w:rPr>
          <w:rFonts w:ascii="Calibri" w:hAnsi="Calibri"/>
        </w:rPr>
        <w:t>%</w:t>
      </w:r>
    </w:p>
    <w:p w14:paraId="710A9CC9" w14:textId="71F05FCD" w:rsidR="003A2D91" w:rsidRPr="00D5183E" w:rsidRDefault="003A2D91" w:rsidP="003A2D91">
      <w:pPr>
        <w:ind w:left="720"/>
        <w:rPr>
          <w:rFonts w:ascii="Calibri" w:hAnsi="Calibri"/>
          <w:u w:val="single"/>
        </w:rPr>
      </w:pPr>
      <w:r w:rsidRPr="00D5183E">
        <w:rPr>
          <w:rFonts w:ascii="Calibri" w:hAnsi="Calibri"/>
          <w:u w:val="single"/>
        </w:rPr>
        <w:t>Attendance/participation</w:t>
      </w:r>
      <w:r w:rsidR="001F4904" w:rsidRPr="00D5183E">
        <w:rPr>
          <w:rFonts w:ascii="Calibri" w:hAnsi="Calibri"/>
          <w:u w:val="single"/>
        </w:rPr>
        <w:tab/>
      </w:r>
      <w:r w:rsidR="001F4904" w:rsidRPr="00D5183E">
        <w:rPr>
          <w:rFonts w:ascii="Calibri" w:hAnsi="Calibri"/>
          <w:u w:val="single"/>
        </w:rPr>
        <w:tab/>
      </w:r>
      <w:r w:rsidR="001F4904" w:rsidRPr="00D5183E">
        <w:rPr>
          <w:rFonts w:ascii="Calibri" w:hAnsi="Calibri"/>
          <w:u w:val="single"/>
        </w:rPr>
        <w:tab/>
        <w:t>10%</w:t>
      </w:r>
    </w:p>
    <w:p w14:paraId="5878B6DF" w14:textId="77777777" w:rsidR="003A2D91" w:rsidRDefault="003A2D91" w:rsidP="003A2D91">
      <w:pPr>
        <w:ind w:left="720"/>
        <w:rPr>
          <w:rFonts w:ascii="Calibri" w:hAnsi="Calibri"/>
        </w:rPr>
      </w:pPr>
    </w:p>
    <w:p w14:paraId="37E5BA9E" w14:textId="2D983036" w:rsidR="003A2D91" w:rsidRDefault="003A2D91" w:rsidP="003A2D91">
      <w:pPr>
        <w:ind w:left="720"/>
        <w:rPr>
          <w:rFonts w:ascii="Calibri" w:hAnsi="Calibri"/>
        </w:rPr>
      </w:pPr>
      <w:r>
        <w:rPr>
          <w:rFonts w:ascii="Calibri" w:hAnsi="Calibri"/>
        </w:rPr>
        <w:t>TOTAL</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t xml:space="preserve">            100%</w:t>
      </w:r>
    </w:p>
    <w:p w14:paraId="112C5D39" w14:textId="77777777" w:rsidR="00E52FE5" w:rsidRDefault="00E52FE5" w:rsidP="00A54F62">
      <w:pPr>
        <w:rPr>
          <w:rFonts w:ascii="Calibri" w:hAnsi="Calibri"/>
        </w:rPr>
      </w:pPr>
    </w:p>
    <w:p w14:paraId="6DFF7BBD" w14:textId="7D3AF86B" w:rsidR="00481852" w:rsidRDefault="00481852" w:rsidP="00481852">
      <w:pPr>
        <w:rPr>
          <w:rFonts w:ascii="Calibri" w:hAnsi="Calibri"/>
        </w:rPr>
      </w:pPr>
      <w:r>
        <w:rPr>
          <w:rFonts w:ascii="Calibri" w:hAnsi="Calibri"/>
          <w:b/>
          <w:i/>
        </w:rPr>
        <w:t>Grading scale:</w:t>
      </w:r>
    </w:p>
    <w:p w14:paraId="5A591D53" w14:textId="2B811482" w:rsidR="00481852" w:rsidRDefault="000223E6" w:rsidP="000223E6">
      <w:pPr>
        <w:ind w:firstLine="720"/>
        <w:rPr>
          <w:rFonts w:ascii="Calibri" w:hAnsi="Calibri"/>
        </w:rPr>
      </w:pPr>
      <w:r>
        <w:rPr>
          <w:rFonts w:ascii="Calibri" w:hAnsi="Calibri"/>
        </w:rPr>
        <w:t>93-100% = A</w:t>
      </w:r>
      <w:r>
        <w:rPr>
          <w:rFonts w:ascii="Calibri" w:hAnsi="Calibri"/>
        </w:rPr>
        <w:tab/>
        <w:t>87-89% = B+</w:t>
      </w:r>
      <w:r>
        <w:rPr>
          <w:rFonts w:ascii="Calibri" w:hAnsi="Calibri"/>
        </w:rPr>
        <w:tab/>
        <w:t>77-79% = C+</w:t>
      </w:r>
      <w:r>
        <w:rPr>
          <w:rFonts w:ascii="Calibri" w:hAnsi="Calibri"/>
        </w:rPr>
        <w:tab/>
      </w:r>
      <w:r w:rsidR="00481852">
        <w:rPr>
          <w:rFonts w:ascii="Calibri" w:hAnsi="Calibri"/>
        </w:rPr>
        <w:t>67-69% = D+</w:t>
      </w:r>
      <w:r>
        <w:rPr>
          <w:rFonts w:ascii="Calibri" w:hAnsi="Calibri"/>
        </w:rPr>
        <w:tab/>
        <w:t>0-59% = F</w:t>
      </w:r>
    </w:p>
    <w:p w14:paraId="27C6EE1E" w14:textId="7CED667F" w:rsidR="00481852" w:rsidRDefault="000223E6" w:rsidP="000223E6">
      <w:pPr>
        <w:ind w:firstLine="720"/>
        <w:rPr>
          <w:rFonts w:ascii="Calibri" w:hAnsi="Calibri"/>
        </w:rPr>
      </w:pPr>
      <w:r>
        <w:rPr>
          <w:rFonts w:ascii="Calibri" w:hAnsi="Calibri"/>
        </w:rPr>
        <w:t>90-92% = A−</w:t>
      </w:r>
      <w:r>
        <w:rPr>
          <w:rFonts w:ascii="Calibri" w:hAnsi="Calibri"/>
        </w:rPr>
        <w:tab/>
        <w:t>83-86% = B</w:t>
      </w:r>
      <w:r>
        <w:rPr>
          <w:rFonts w:ascii="Calibri" w:hAnsi="Calibri"/>
        </w:rPr>
        <w:tab/>
      </w:r>
      <w:r w:rsidR="00481852">
        <w:rPr>
          <w:rFonts w:ascii="Calibri" w:hAnsi="Calibri"/>
        </w:rPr>
        <w:t>73-76% = C</w:t>
      </w:r>
      <w:r>
        <w:rPr>
          <w:rFonts w:ascii="Calibri" w:hAnsi="Calibri"/>
        </w:rPr>
        <w:tab/>
      </w:r>
      <w:r w:rsidR="00670DE9">
        <w:rPr>
          <w:rFonts w:ascii="Calibri" w:hAnsi="Calibri"/>
        </w:rPr>
        <w:t>60-66% = D</w:t>
      </w:r>
    </w:p>
    <w:p w14:paraId="6657E4D0" w14:textId="43901655" w:rsidR="00670DE9" w:rsidRDefault="000223E6" w:rsidP="00374636">
      <w:pPr>
        <w:ind w:left="720"/>
        <w:rPr>
          <w:rFonts w:ascii="Calibri" w:hAnsi="Calibri"/>
        </w:rPr>
      </w:pPr>
      <w:r>
        <w:rPr>
          <w:rFonts w:ascii="Calibri" w:hAnsi="Calibri"/>
        </w:rPr>
        <w:tab/>
      </w:r>
      <w:r>
        <w:rPr>
          <w:rFonts w:ascii="Calibri" w:hAnsi="Calibri"/>
        </w:rPr>
        <w:tab/>
        <w:t>80-82% = B−</w:t>
      </w:r>
      <w:r>
        <w:rPr>
          <w:rFonts w:ascii="Calibri" w:hAnsi="Calibri"/>
        </w:rPr>
        <w:tab/>
      </w:r>
      <w:r w:rsidR="00670DE9">
        <w:rPr>
          <w:rFonts w:ascii="Calibri" w:hAnsi="Calibri"/>
        </w:rPr>
        <w:t>70-72% = C−</w:t>
      </w:r>
      <w:r w:rsidR="00670DE9">
        <w:rPr>
          <w:rFonts w:ascii="Calibri" w:hAnsi="Calibri"/>
        </w:rPr>
        <w:tab/>
      </w:r>
      <w:r w:rsidR="00670DE9">
        <w:rPr>
          <w:rFonts w:ascii="Calibri" w:hAnsi="Calibri"/>
        </w:rPr>
        <w:tab/>
      </w:r>
    </w:p>
    <w:p w14:paraId="39F2A59B" w14:textId="77777777" w:rsidR="00413052" w:rsidRDefault="00413052" w:rsidP="00D5183E">
      <w:pPr>
        <w:rPr>
          <w:rFonts w:ascii="Calibri" w:hAnsi="Calibri"/>
          <w:b/>
          <w:bCs/>
          <w:caps/>
        </w:rPr>
      </w:pPr>
    </w:p>
    <w:p w14:paraId="19F1A269" w14:textId="0C98A3AE" w:rsidR="006E6074" w:rsidRDefault="006E6074" w:rsidP="00D5183E">
      <w:pPr>
        <w:rPr>
          <w:rFonts w:ascii="Calibri" w:hAnsi="Calibri"/>
          <w:b/>
          <w:bCs/>
          <w:caps/>
        </w:rPr>
      </w:pPr>
      <w:r>
        <w:rPr>
          <w:rFonts w:ascii="Calibri" w:hAnsi="Calibri"/>
          <w:b/>
          <w:bCs/>
          <w:caps/>
        </w:rPr>
        <w:t>university policies</w:t>
      </w:r>
      <w:r w:rsidR="006C16E5">
        <w:rPr>
          <w:rFonts w:ascii="Calibri" w:hAnsi="Calibri"/>
          <w:b/>
          <w:bCs/>
          <w:caps/>
        </w:rPr>
        <w:t>:</w:t>
      </w:r>
    </w:p>
    <w:p w14:paraId="75277735" w14:textId="16660F8C" w:rsidR="001E3856" w:rsidRDefault="001E3856" w:rsidP="00D5183E">
      <w:pPr>
        <w:rPr>
          <w:rFonts w:ascii="Calibri" w:hAnsi="Calibri"/>
        </w:rPr>
      </w:pPr>
      <w:r>
        <w:rPr>
          <w:rFonts w:ascii="Calibri" w:hAnsi="Calibri"/>
          <w:b/>
          <w:i/>
        </w:rPr>
        <w:t>UWSP Community Bill of Rights and Responsibilities</w:t>
      </w:r>
      <w:r w:rsidR="006C16E5">
        <w:rPr>
          <w:rFonts w:ascii="Calibri" w:hAnsi="Calibri"/>
          <w:b/>
          <w:i/>
        </w:rPr>
        <w:t>:</w:t>
      </w:r>
    </w:p>
    <w:p w14:paraId="51068A59" w14:textId="617B99EF" w:rsidR="001E3856" w:rsidRDefault="001E3856" w:rsidP="00D5183E">
      <w:pPr>
        <w:rPr>
          <w:rFonts w:ascii="Calibri" w:hAnsi="Calibri"/>
        </w:rPr>
      </w:pPr>
      <w:r>
        <w:rPr>
          <w:rFonts w:ascii="Calibri" w:hAnsi="Calibri"/>
        </w:rPr>
        <w:t xml:space="preserve">The University of Wisconsin−Stevens Point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w:t>
      </w:r>
      <w:r>
        <w:rPr>
          <w:rFonts w:ascii="Calibri" w:hAnsi="Calibri"/>
        </w:rPr>
        <w:lastRenderedPageBreak/>
        <w:t xml:space="preserve">positive living and learning environment at UWSP. This document can be found at </w:t>
      </w:r>
      <w:hyperlink r:id="rId8" w:history="1">
        <w:r w:rsidR="008239AD" w:rsidRPr="008239AD">
          <w:rPr>
            <w:rStyle w:val="Hyperlink"/>
            <w:rFonts w:ascii="Calibri" w:hAnsi="Calibri"/>
          </w:rPr>
          <w:t>http://www.uwsp.edu/dos/Pages/Student-Conduct.aspx</w:t>
        </w:r>
      </w:hyperlink>
    </w:p>
    <w:p w14:paraId="207632A5" w14:textId="77777777" w:rsidR="001E3856" w:rsidRDefault="001E3856" w:rsidP="00D5183E">
      <w:pPr>
        <w:rPr>
          <w:rFonts w:ascii="Calibri" w:hAnsi="Calibri"/>
        </w:rPr>
      </w:pPr>
    </w:p>
    <w:p w14:paraId="1152ED25" w14:textId="01386D30" w:rsidR="001E3856" w:rsidRPr="001E3856" w:rsidRDefault="001E3856" w:rsidP="00D5183E">
      <w:pPr>
        <w:rPr>
          <w:rFonts w:ascii="Calibri" w:hAnsi="Calibri"/>
          <w:b/>
          <w:i/>
        </w:rPr>
      </w:pPr>
      <w:r w:rsidRPr="001E3856">
        <w:rPr>
          <w:rFonts w:ascii="Calibri" w:hAnsi="Calibri"/>
          <w:b/>
          <w:i/>
        </w:rPr>
        <w:t>Plagiarism and academic dishonesty</w:t>
      </w:r>
      <w:r w:rsidR="006C16E5">
        <w:rPr>
          <w:rFonts w:ascii="Calibri" w:hAnsi="Calibri"/>
          <w:b/>
          <w:i/>
        </w:rPr>
        <w:t>:</w:t>
      </w:r>
    </w:p>
    <w:p w14:paraId="5B702866" w14:textId="4BE976B5" w:rsidR="001E3856" w:rsidRDefault="001E3856" w:rsidP="00D5183E">
      <w:pPr>
        <w:rPr>
          <w:rFonts w:ascii="Calibri" w:hAnsi="Calibri"/>
        </w:rPr>
      </w:pPr>
      <w:r>
        <w:rPr>
          <w:rFonts w:ascii="Calibri" w:hAnsi="Calibri"/>
        </w:rPr>
        <w:t>Academic integrity is central to the mission</w:t>
      </w:r>
      <w:r w:rsidR="008239AD">
        <w:rPr>
          <w:rFonts w:ascii="Calibri" w:hAnsi="Calibri"/>
        </w:rPr>
        <w:t xml:space="preserve"> of higher education and UWSP in particular. Academic dishonesty (cheating, plagiarism, etc.) is taken very seriously. </w:t>
      </w:r>
      <w:r w:rsidR="008239AD" w:rsidRPr="008A1AFE">
        <w:rPr>
          <w:rFonts w:ascii="Calibri" w:hAnsi="Calibri"/>
          <w:b/>
          <w:i/>
        </w:rPr>
        <w:t>Don’t do it!</w:t>
      </w:r>
      <w:r w:rsidR="008239AD">
        <w:rPr>
          <w:rFonts w:ascii="Calibri" w:hAnsi="Calibri"/>
        </w:rPr>
        <w:t xml:space="preserve"> The minimum penalty for a violation of academic integrity is a failing grade (zero) for the assignment. For more information, see the UWSP “Student Academic Standards and Disciplinary Procedures” section of the Rights and Responsibilities document, found here: </w:t>
      </w:r>
      <w:hyperlink r:id="rId9" w:history="1">
        <w:r w:rsidR="008239AD" w:rsidRPr="008239AD">
          <w:rPr>
            <w:rStyle w:val="Hyperlink"/>
            <w:rFonts w:ascii="Calibri" w:hAnsi="Calibri"/>
          </w:rPr>
          <w:t>http://www.uwsp.edu/stuaffairs/Documents/RightsRespons/SRR-2010/rightsChap14.pdf</w:t>
        </w:r>
      </w:hyperlink>
    </w:p>
    <w:p w14:paraId="02F6474F" w14:textId="77777777" w:rsidR="001E3856" w:rsidRDefault="001E3856" w:rsidP="00D5183E">
      <w:pPr>
        <w:rPr>
          <w:rFonts w:ascii="Calibri" w:hAnsi="Calibri"/>
        </w:rPr>
      </w:pPr>
    </w:p>
    <w:p w14:paraId="4CFC17D8" w14:textId="39AEBF8F" w:rsidR="00D65D22" w:rsidRDefault="00D65D22" w:rsidP="00D65D22">
      <w:pPr>
        <w:rPr>
          <w:rFonts w:ascii="Calibri" w:hAnsi="Calibri"/>
        </w:rPr>
      </w:pPr>
      <w:r>
        <w:rPr>
          <w:rFonts w:ascii="Calibri" w:hAnsi="Calibri"/>
        </w:rPr>
        <w:t xml:space="preserve">We will discuss plagiarism in more detail during the semester, but it is important to note that, for our class, the definition of </w:t>
      </w:r>
      <w:r w:rsidRPr="005106B7">
        <w:rPr>
          <w:rFonts w:ascii="Calibri" w:hAnsi="Calibri"/>
          <w:i/>
        </w:rPr>
        <w:t>plagiarism</w:t>
      </w:r>
      <w:r>
        <w:rPr>
          <w:rFonts w:ascii="Calibri" w:hAnsi="Calibri"/>
        </w:rPr>
        <w:t xml:space="preserve"> includes not only 1) using published material without properly citing it, and 2) using someone else’s work as your own, but also 3) using work that you have prepared for a previous class or purpose in this class. In other words, ALL WORK SUBMITTED </w:t>
      </w:r>
      <w:r w:rsidRPr="005106B7">
        <w:rPr>
          <w:rFonts w:ascii="Calibri" w:hAnsi="Calibri"/>
          <w:u w:val="single"/>
        </w:rPr>
        <w:t>IN</w:t>
      </w:r>
      <w:r>
        <w:rPr>
          <w:rFonts w:ascii="Calibri" w:hAnsi="Calibri"/>
        </w:rPr>
        <w:t xml:space="preserve"> THIS CLASS MUST BE WRITTEN SPECIFICALLY </w:t>
      </w:r>
      <w:r w:rsidRPr="005106B7">
        <w:rPr>
          <w:rFonts w:ascii="Calibri" w:hAnsi="Calibri"/>
          <w:u w:val="single"/>
        </w:rPr>
        <w:t>FOR</w:t>
      </w:r>
      <w:r>
        <w:rPr>
          <w:rFonts w:ascii="Calibri" w:hAnsi="Calibri"/>
        </w:rPr>
        <w:t xml:space="preserve"> THIS CLASS. You will submit all essays thro</w:t>
      </w:r>
      <w:r w:rsidR="0058624B">
        <w:rPr>
          <w:rFonts w:ascii="Calibri" w:hAnsi="Calibri"/>
        </w:rPr>
        <w:t>ugh D2L</w:t>
      </w:r>
      <w:r>
        <w:rPr>
          <w:rFonts w:ascii="Calibri" w:hAnsi="Calibri"/>
        </w:rPr>
        <w:t xml:space="preserve">, and I will use D2L’s plagiarism check software </w:t>
      </w:r>
      <w:r w:rsidR="00E1271D">
        <w:rPr>
          <w:rFonts w:ascii="Calibri" w:hAnsi="Calibri"/>
        </w:rPr>
        <w:t xml:space="preserve">(Turnitin) </w:t>
      </w:r>
      <w:r>
        <w:rPr>
          <w:rFonts w:ascii="Calibri" w:hAnsi="Calibri"/>
        </w:rPr>
        <w:t>to ensure that your work is original.</w:t>
      </w:r>
    </w:p>
    <w:p w14:paraId="53D27C6C" w14:textId="77777777" w:rsidR="00D65D22" w:rsidRPr="001E3856" w:rsidRDefault="00D65D22" w:rsidP="00D5183E">
      <w:pPr>
        <w:rPr>
          <w:rFonts w:ascii="Calibri" w:hAnsi="Calibri"/>
        </w:rPr>
      </w:pPr>
    </w:p>
    <w:p w14:paraId="567BD4F8" w14:textId="379404E0" w:rsidR="008239AD" w:rsidRDefault="008239AD" w:rsidP="00D5183E">
      <w:pPr>
        <w:rPr>
          <w:rFonts w:ascii="Calibri" w:hAnsi="Calibri"/>
          <w:b/>
          <w:bCs/>
          <w:caps/>
        </w:rPr>
      </w:pPr>
      <w:r>
        <w:rPr>
          <w:rFonts w:ascii="Calibri" w:hAnsi="Calibri"/>
          <w:b/>
          <w:bCs/>
          <w:caps/>
        </w:rPr>
        <w:t>Americans with disabilities act (ADA)</w:t>
      </w:r>
      <w:r w:rsidR="006C16E5">
        <w:rPr>
          <w:rFonts w:ascii="Calibri" w:hAnsi="Calibri"/>
          <w:b/>
          <w:bCs/>
          <w:caps/>
        </w:rPr>
        <w:t>:</w:t>
      </w:r>
    </w:p>
    <w:p w14:paraId="712A84F0" w14:textId="4D60A94C" w:rsidR="00E94283" w:rsidRPr="00E94283" w:rsidRDefault="008239AD" w:rsidP="00E94283">
      <w:pPr>
        <w:rPr>
          <w:rFonts w:ascii="Calibri" w:hAnsi="Calibri"/>
        </w:rPr>
      </w:pPr>
      <w:r w:rsidRPr="00E94283">
        <w:rPr>
          <w:rFonts w:ascii="Calibri" w:hAnsi="Calibri"/>
        </w:rPr>
        <w:t>T</w:t>
      </w:r>
      <w:r w:rsidR="00E94283" w:rsidRPr="00E94283">
        <w:rPr>
          <w:rFonts w:ascii="Calibri" w:hAnsi="Calibri"/>
        </w:rPr>
        <w:t xml:space="preserve">he Americans with Disabilities Act (ADA) is a federal law requiring educational institutions to provide reasonable accommodations for students with disabilities. For more information about UWSP’s policies, check here: </w:t>
      </w:r>
    </w:p>
    <w:p w14:paraId="073AE4CD" w14:textId="341F40D6" w:rsidR="00E94283" w:rsidRPr="00E94283" w:rsidRDefault="0044710C" w:rsidP="00E94283">
      <w:pPr>
        <w:rPr>
          <w:rFonts w:ascii="Calibri" w:hAnsi="Calibri"/>
        </w:rPr>
      </w:pPr>
      <w:hyperlink r:id="rId10" w:history="1">
        <w:r w:rsidR="00E94283" w:rsidRPr="00E94283">
          <w:rPr>
            <w:rStyle w:val="Hyperlink"/>
            <w:rFonts w:ascii="Calibri" w:hAnsi="Calibri"/>
          </w:rPr>
          <w:t>http://www.uwsp.edu/stuaffairs/Documents/RightsRespons/ADA/rightsADAPolicyInfo.pdf</w:t>
        </w:r>
      </w:hyperlink>
    </w:p>
    <w:p w14:paraId="62C6A8DA" w14:textId="77777777" w:rsidR="00E94283" w:rsidRDefault="00E94283" w:rsidP="00E94283">
      <w:pPr>
        <w:rPr>
          <w:rFonts w:ascii="Calibri" w:hAnsi="Calibri"/>
        </w:rPr>
      </w:pPr>
    </w:p>
    <w:p w14:paraId="5425D778" w14:textId="04D322FA" w:rsidR="00E94283" w:rsidRPr="00E94283" w:rsidRDefault="00E94283" w:rsidP="00E94283">
      <w:pPr>
        <w:rPr>
          <w:rFonts w:ascii="Calibri" w:hAnsi="Calibri"/>
        </w:rPr>
      </w:pPr>
      <w:r w:rsidRPr="00E94283">
        <w:rPr>
          <w:rFonts w:ascii="Calibri" w:hAnsi="Calibri"/>
        </w:rPr>
        <w:t>If you have a disability and require classroom and/or exam accommodations, please register with the Disability and Assistive Technology Center</w:t>
      </w:r>
      <w:r>
        <w:rPr>
          <w:rFonts w:ascii="Calibri" w:hAnsi="Calibri"/>
        </w:rPr>
        <w:t xml:space="preserve"> </w:t>
      </w:r>
      <w:r w:rsidRPr="00E94283">
        <w:rPr>
          <w:rFonts w:ascii="Calibri" w:hAnsi="Calibri"/>
        </w:rPr>
        <w:t>and then contact me at the beginning of the course. I am happy to help in any way that I can. For more information, please visit th</w:t>
      </w:r>
      <w:r>
        <w:rPr>
          <w:rFonts w:ascii="Calibri" w:hAnsi="Calibri"/>
        </w:rPr>
        <w:t xml:space="preserve">e </w:t>
      </w:r>
      <w:r w:rsidRPr="00E94283">
        <w:rPr>
          <w:rFonts w:ascii="Calibri" w:hAnsi="Calibri"/>
        </w:rPr>
        <w:t xml:space="preserve">Disability and Assistive Technology Center, located on the 6th floor of </w:t>
      </w:r>
      <w:r w:rsidR="006B4C92">
        <w:rPr>
          <w:rFonts w:ascii="Calibri" w:hAnsi="Calibri"/>
        </w:rPr>
        <w:t xml:space="preserve">Albertson Hall </w:t>
      </w:r>
      <w:r w:rsidRPr="00E94283">
        <w:rPr>
          <w:rFonts w:ascii="Calibri" w:hAnsi="Calibri"/>
        </w:rPr>
        <w:t xml:space="preserve">(the Library). You can also find more information here: </w:t>
      </w:r>
      <w:hyperlink r:id="rId11" w:history="1">
        <w:r w:rsidRPr="00E94283">
          <w:rPr>
            <w:rStyle w:val="Hyperlink"/>
            <w:rFonts w:ascii="Calibri" w:hAnsi="Calibri"/>
          </w:rPr>
          <w:t>http://www4.uwsp.edu/special/disability/</w:t>
        </w:r>
      </w:hyperlink>
    </w:p>
    <w:p w14:paraId="32F173BD" w14:textId="77777777" w:rsidR="006B4C92" w:rsidRDefault="006B4C92" w:rsidP="00D5183E">
      <w:pPr>
        <w:rPr>
          <w:rFonts w:ascii="Calibri" w:hAnsi="Calibri"/>
        </w:rPr>
      </w:pPr>
    </w:p>
    <w:p w14:paraId="0F5B55D3" w14:textId="4AE5FAAF" w:rsidR="00943010" w:rsidRDefault="00943010" w:rsidP="00D5183E">
      <w:pPr>
        <w:rPr>
          <w:rFonts w:ascii="Calibri" w:hAnsi="Calibri"/>
          <w:b/>
        </w:rPr>
      </w:pPr>
      <w:r>
        <w:rPr>
          <w:rFonts w:ascii="Calibri" w:hAnsi="Calibri"/>
          <w:b/>
        </w:rPr>
        <w:t>EMERGENCY MANAGEMENT</w:t>
      </w:r>
      <w:r w:rsidR="006C16E5">
        <w:rPr>
          <w:rFonts w:ascii="Calibri" w:hAnsi="Calibri"/>
          <w:b/>
        </w:rPr>
        <w:t>:</w:t>
      </w:r>
    </w:p>
    <w:p w14:paraId="045BD326" w14:textId="0854ED5E" w:rsidR="00943010" w:rsidRPr="00943010" w:rsidRDefault="00943010" w:rsidP="00943010">
      <w:pPr>
        <w:rPr>
          <w:rFonts w:ascii="Calibri" w:hAnsi="Calibri"/>
        </w:rPr>
      </w:pPr>
      <w:r>
        <w:rPr>
          <w:rFonts w:ascii="Calibri" w:hAnsi="Calibri"/>
        </w:rPr>
        <w:t>F</w:t>
      </w:r>
      <w:r w:rsidRPr="00943010">
        <w:rPr>
          <w:rFonts w:ascii="Calibri" w:hAnsi="Calibri"/>
        </w:rPr>
        <w:t xml:space="preserve">or details on all emergency responses at </w:t>
      </w:r>
      <w:r>
        <w:rPr>
          <w:rFonts w:ascii="Calibri" w:hAnsi="Calibri"/>
        </w:rPr>
        <w:t xml:space="preserve">the </w:t>
      </w:r>
      <w:r w:rsidRPr="00943010">
        <w:rPr>
          <w:rFonts w:ascii="Calibri" w:hAnsi="Calibri"/>
        </w:rPr>
        <w:t>U</w:t>
      </w:r>
      <w:r>
        <w:rPr>
          <w:rFonts w:ascii="Calibri" w:hAnsi="Calibri"/>
        </w:rPr>
        <w:t xml:space="preserve">niversity of </w:t>
      </w:r>
      <w:r w:rsidRPr="00943010">
        <w:rPr>
          <w:rFonts w:ascii="Calibri" w:hAnsi="Calibri"/>
        </w:rPr>
        <w:t>W</w:t>
      </w:r>
      <w:r>
        <w:rPr>
          <w:rFonts w:ascii="Calibri" w:hAnsi="Calibri"/>
        </w:rPr>
        <w:t>isconsin-Stevens Point, see the UWSP</w:t>
      </w:r>
      <w:r w:rsidRPr="00943010">
        <w:rPr>
          <w:rFonts w:ascii="Calibri" w:hAnsi="Calibri"/>
        </w:rPr>
        <w:t xml:space="preserve"> Emergency Management Plan at</w:t>
      </w:r>
      <w:r>
        <w:rPr>
          <w:rFonts w:ascii="Calibri" w:hAnsi="Calibri"/>
        </w:rPr>
        <w:t xml:space="preserve"> </w:t>
      </w:r>
      <w:hyperlink r:id="rId12" w:tgtFrame="_blank" w:history="1">
        <w:r w:rsidRPr="00943010">
          <w:rPr>
            <w:rStyle w:val="Hyperlink"/>
            <w:rFonts w:ascii="Calibri" w:hAnsi="Calibri"/>
          </w:rPr>
          <w:t>http://www.uwsp.edu/rmgt/Pages/em/default.aspx</w:t>
        </w:r>
      </w:hyperlink>
      <w:r w:rsidRPr="00943010">
        <w:rPr>
          <w:rFonts w:ascii="Calibri" w:hAnsi="Calibri"/>
        </w:rPr>
        <w:t xml:space="preserve"> </w:t>
      </w:r>
    </w:p>
    <w:p w14:paraId="538EE4D7" w14:textId="77777777" w:rsidR="00E764B5" w:rsidRDefault="00E764B5" w:rsidP="00E764B5">
      <w:pPr>
        <w:rPr>
          <w:rFonts w:ascii="Calibri" w:hAnsi="Calibri"/>
          <w:b/>
          <w:bCs/>
          <w:caps/>
        </w:rPr>
      </w:pPr>
    </w:p>
    <w:p w14:paraId="49773EE3" w14:textId="7FEBD5D5" w:rsidR="00E764B5" w:rsidRDefault="00E764B5" w:rsidP="00E764B5">
      <w:pPr>
        <w:rPr>
          <w:rFonts w:ascii="Calibri" w:hAnsi="Calibri"/>
          <w:b/>
          <w:bCs/>
          <w:caps/>
        </w:rPr>
      </w:pPr>
      <w:r>
        <w:rPr>
          <w:rFonts w:ascii="Calibri" w:hAnsi="Calibri"/>
          <w:b/>
          <w:bCs/>
          <w:caps/>
        </w:rPr>
        <w:t>ENGLISH DEPARTMENT POLICY ON RECORDINGS</w:t>
      </w:r>
      <w:r w:rsidR="006C16E5">
        <w:rPr>
          <w:rFonts w:ascii="Calibri" w:hAnsi="Calibri"/>
          <w:b/>
          <w:bCs/>
          <w:caps/>
        </w:rPr>
        <w:t>:</w:t>
      </w:r>
    </w:p>
    <w:p w14:paraId="7EB4656D" w14:textId="77777777" w:rsidR="00E764B5" w:rsidRDefault="00E764B5" w:rsidP="00E764B5">
      <w:pPr>
        <w:rPr>
          <w:rFonts w:ascii="Calibri" w:hAnsi="Calibri"/>
        </w:rPr>
      </w:pPr>
      <w:r w:rsidRPr="002265FC">
        <w:rPr>
          <w:rFonts w:ascii="Calibri" w:hAnsi="Calibri"/>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11BC45FF" w14:textId="4761E901" w:rsidR="00413052" w:rsidRDefault="00413052" w:rsidP="00D5183E">
      <w:pPr>
        <w:rPr>
          <w:rFonts w:ascii="Calibri" w:hAnsi="Calibri"/>
          <w:b/>
          <w:bCs/>
          <w:caps/>
        </w:rPr>
      </w:pPr>
    </w:p>
    <w:p w14:paraId="1234B278" w14:textId="0AAF56AD" w:rsidR="00F21A2D" w:rsidRDefault="00F21A2D" w:rsidP="00D5183E">
      <w:pPr>
        <w:rPr>
          <w:rFonts w:ascii="Calibri" w:hAnsi="Calibri"/>
          <w:b/>
          <w:bCs/>
          <w:caps/>
        </w:rPr>
      </w:pPr>
    </w:p>
    <w:p w14:paraId="039CDD5A" w14:textId="77777777" w:rsidR="00F21A2D" w:rsidRDefault="00F21A2D" w:rsidP="00D5183E">
      <w:pPr>
        <w:rPr>
          <w:rFonts w:ascii="Calibri" w:hAnsi="Calibri"/>
          <w:b/>
          <w:bCs/>
          <w:caps/>
        </w:rPr>
      </w:pPr>
    </w:p>
    <w:p w14:paraId="430FF333" w14:textId="33DC7E0F" w:rsidR="00D5183E" w:rsidRPr="00D5183E" w:rsidRDefault="00D5183E" w:rsidP="00D5183E">
      <w:pPr>
        <w:rPr>
          <w:rFonts w:ascii="Calibri" w:hAnsi="Calibri"/>
          <w:bCs/>
          <w:caps/>
        </w:rPr>
      </w:pPr>
      <w:r w:rsidRPr="00D5183E">
        <w:rPr>
          <w:rFonts w:ascii="Calibri" w:hAnsi="Calibri"/>
          <w:b/>
          <w:bCs/>
          <w:caps/>
        </w:rPr>
        <w:lastRenderedPageBreak/>
        <w:t>Classroom protocol</w:t>
      </w:r>
      <w:r w:rsidR="006C16E5">
        <w:rPr>
          <w:rFonts w:ascii="Calibri" w:hAnsi="Calibri"/>
          <w:b/>
          <w:bCs/>
          <w:caps/>
        </w:rPr>
        <w:t>:</w:t>
      </w:r>
    </w:p>
    <w:p w14:paraId="03C7CA73" w14:textId="10C3B4D9" w:rsidR="00395BA1" w:rsidRDefault="00395BA1" w:rsidP="00395BA1">
      <w:pPr>
        <w:rPr>
          <w:rFonts w:ascii="Calibri" w:hAnsi="Calibri"/>
        </w:rPr>
      </w:pPr>
      <w:r w:rsidRPr="00395BA1">
        <w:rPr>
          <w:rFonts w:ascii="Calibri" w:hAnsi="Calibri"/>
        </w:rPr>
        <w:t xml:space="preserve">Please consider </w:t>
      </w:r>
      <w:r w:rsidRPr="00395BA1">
        <w:rPr>
          <w:rFonts w:ascii="Calibri" w:hAnsi="Calibri"/>
          <w:i/>
        </w:rPr>
        <w:t>every</w:t>
      </w:r>
      <w:r w:rsidRPr="00395BA1">
        <w:rPr>
          <w:rFonts w:ascii="Calibri" w:hAnsi="Calibri"/>
        </w:rPr>
        <w:t xml:space="preserve"> piece of writing you do for this class to be “public property.”  Part of becoming a good writer is learning to appreciate the ideas and criticisms of others, and in this course our purpose is to come together as a writing community.  Remember that you will be expected to share your writing with others, so </w:t>
      </w:r>
      <w:r>
        <w:rPr>
          <w:rFonts w:ascii="Calibri" w:hAnsi="Calibri"/>
        </w:rPr>
        <w:t>think carefully before</w:t>
      </w:r>
      <w:r w:rsidRPr="00395BA1">
        <w:rPr>
          <w:rFonts w:ascii="Calibri" w:hAnsi="Calibri"/>
        </w:rPr>
        <w:t xml:space="preserve"> writing about things that you may not be prepared to subject to public scrutiny, or things </w:t>
      </w:r>
      <w:r w:rsidR="00413052">
        <w:rPr>
          <w:rFonts w:ascii="Calibri" w:hAnsi="Calibri"/>
        </w:rPr>
        <w:t>about which you feel so strongly</w:t>
      </w:r>
      <w:r w:rsidRPr="00395BA1">
        <w:rPr>
          <w:rFonts w:ascii="Calibri" w:hAnsi="Calibri"/>
        </w:rPr>
        <w:t xml:space="preserve"> that you are unwilling to listen to perspectives other than your own.  This does not mean that you are not entitled to an opinion but</w:t>
      </w:r>
      <w:r w:rsidR="00413052">
        <w:rPr>
          <w:rFonts w:ascii="Calibri" w:hAnsi="Calibri"/>
        </w:rPr>
        <w:t xml:space="preserve"> instead</w:t>
      </w:r>
      <w:r w:rsidRPr="00395BA1">
        <w:rPr>
          <w:rFonts w:ascii="Calibri" w:hAnsi="Calibri"/>
        </w:rPr>
        <w:t xml:space="preserve"> that you adopt positions responsibly, con</w:t>
      </w:r>
      <w:r w:rsidR="00413052">
        <w:rPr>
          <w:rFonts w:ascii="Calibri" w:hAnsi="Calibri"/>
        </w:rPr>
        <w:t>sider</w:t>
      </w:r>
      <w:r w:rsidRPr="00395BA1">
        <w:rPr>
          <w:rFonts w:ascii="Calibri" w:hAnsi="Calibri"/>
        </w:rPr>
        <w:t xml:space="preserve">ing the possible effect on others. </w:t>
      </w:r>
    </w:p>
    <w:p w14:paraId="7ED5F976" w14:textId="77777777" w:rsidR="00413052" w:rsidRPr="00395BA1" w:rsidRDefault="00413052" w:rsidP="00395BA1">
      <w:pPr>
        <w:rPr>
          <w:rFonts w:ascii="Calibri" w:hAnsi="Calibri"/>
        </w:rPr>
      </w:pPr>
    </w:p>
    <w:p w14:paraId="55F1D27A" w14:textId="0E9104BA" w:rsidR="00D5183E" w:rsidRPr="00D5183E" w:rsidRDefault="00D5183E" w:rsidP="00D5183E">
      <w:pPr>
        <w:rPr>
          <w:rFonts w:ascii="Calibri" w:hAnsi="Calibri"/>
        </w:rPr>
      </w:pPr>
      <w:r w:rsidRPr="00D5183E">
        <w:rPr>
          <w:rFonts w:ascii="Calibri" w:hAnsi="Calibri"/>
        </w:rPr>
        <w:t xml:space="preserve">We will spend </w:t>
      </w:r>
      <w:r w:rsidR="00E71F21">
        <w:rPr>
          <w:rFonts w:ascii="Calibri" w:hAnsi="Calibri"/>
        </w:rPr>
        <w:t>some</w:t>
      </w:r>
      <w:r w:rsidRPr="00D5183E">
        <w:rPr>
          <w:rFonts w:ascii="Calibri" w:hAnsi="Calibri"/>
        </w:rPr>
        <w:t xml:space="preserve"> of our class time in group work, discussions, and workshops. </w:t>
      </w:r>
      <w:r w:rsidR="00E71F21">
        <w:rPr>
          <w:rFonts w:ascii="Calibri" w:hAnsi="Calibri"/>
        </w:rPr>
        <w:t>Part</w:t>
      </w:r>
      <w:r w:rsidRPr="00D5183E">
        <w:rPr>
          <w:rFonts w:ascii="Calibri" w:hAnsi="Calibri"/>
        </w:rPr>
        <w:t xml:space="preserve"> of </w:t>
      </w:r>
      <w:r w:rsidR="00E71F21">
        <w:rPr>
          <w:rFonts w:ascii="Calibri" w:hAnsi="Calibri"/>
        </w:rPr>
        <w:t>our</w:t>
      </w:r>
      <w:r w:rsidRPr="00D5183E">
        <w:rPr>
          <w:rFonts w:ascii="Calibri" w:hAnsi="Calibri"/>
        </w:rPr>
        <w:t xml:space="preserve"> classes </w:t>
      </w:r>
      <w:r w:rsidR="00E71F21">
        <w:rPr>
          <w:rFonts w:ascii="Calibri" w:hAnsi="Calibri"/>
        </w:rPr>
        <w:t>will</w:t>
      </w:r>
      <w:r w:rsidRPr="00D5183E">
        <w:rPr>
          <w:rFonts w:ascii="Calibri" w:hAnsi="Calibri"/>
        </w:rPr>
        <w:t xml:space="preserve"> also include oral reports and lecture. Regardless of the class format, you are expected to be prepared, to listen, to contribute, and to participate in an appropriate fashion. </w:t>
      </w:r>
    </w:p>
    <w:p w14:paraId="1902C2A3" w14:textId="77777777" w:rsidR="006E6074" w:rsidRDefault="006E6074" w:rsidP="00D5183E">
      <w:pPr>
        <w:rPr>
          <w:rFonts w:ascii="Calibri" w:hAnsi="Calibri"/>
          <w:b/>
          <w:i/>
        </w:rPr>
      </w:pPr>
    </w:p>
    <w:p w14:paraId="39248230" w14:textId="77777777" w:rsidR="00D5183E" w:rsidRPr="00D5183E" w:rsidRDefault="00D5183E" w:rsidP="00D5183E">
      <w:pPr>
        <w:rPr>
          <w:rFonts w:ascii="Calibri" w:hAnsi="Calibri"/>
        </w:rPr>
      </w:pPr>
      <w:r w:rsidRPr="00742078">
        <w:rPr>
          <w:rFonts w:ascii="Calibri" w:hAnsi="Calibri"/>
        </w:rPr>
        <w:t>At all times</w:t>
      </w:r>
      <w:r w:rsidRPr="00D5183E">
        <w:rPr>
          <w:rFonts w:ascii="Calibri" w:hAnsi="Calibri"/>
        </w:rPr>
        <w:t xml:space="preserve"> you should be respectful toward others; inappropriate and disruptive behavior will not be tolerated. Our classroom will be a place where all involved feel safe when exchanging ideas. Diverse opinions and concepts are a fact of college life and adult life beyond college. As a class we will work together to understand and appreciate different viewpoints.</w:t>
      </w:r>
    </w:p>
    <w:p w14:paraId="48A34C8B" w14:textId="77777777" w:rsidR="00D5183E" w:rsidRPr="00D5183E" w:rsidRDefault="00D5183E" w:rsidP="00D5183E">
      <w:pPr>
        <w:rPr>
          <w:rFonts w:ascii="Calibri" w:hAnsi="Calibri"/>
        </w:rPr>
      </w:pPr>
    </w:p>
    <w:p w14:paraId="31C149AE" w14:textId="7FB5EEDE" w:rsidR="00895A5F" w:rsidRDefault="00895A5F" w:rsidP="00895A5F">
      <w:pPr>
        <w:rPr>
          <w:rFonts w:ascii="Calibri" w:hAnsi="Calibri"/>
        </w:rPr>
      </w:pPr>
      <w:r w:rsidRPr="00D5183E">
        <w:rPr>
          <w:rFonts w:ascii="Calibri" w:hAnsi="Calibri"/>
        </w:rPr>
        <w:t xml:space="preserve">In this class there will be </w:t>
      </w:r>
      <w:r>
        <w:rPr>
          <w:rFonts w:ascii="Calibri" w:hAnsi="Calibri"/>
        </w:rPr>
        <w:t>only limited</w:t>
      </w:r>
      <w:r w:rsidRPr="00D5183E">
        <w:rPr>
          <w:rFonts w:ascii="Calibri" w:hAnsi="Calibri"/>
        </w:rPr>
        <w:t xml:space="preserve"> use of cellular phones</w:t>
      </w:r>
      <w:r>
        <w:rPr>
          <w:rFonts w:ascii="Calibri" w:hAnsi="Calibri"/>
        </w:rPr>
        <w:t xml:space="preserve"> or other similar electronic devices;</w:t>
      </w:r>
      <w:r w:rsidRPr="00D5183E">
        <w:rPr>
          <w:rFonts w:ascii="Calibri" w:hAnsi="Calibri"/>
        </w:rPr>
        <w:t xml:space="preserve"> </w:t>
      </w:r>
      <w:r>
        <w:rPr>
          <w:rFonts w:ascii="Calibri" w:hAnsi="Calibri"/>
        </w:rPr>
        <w:t>please do not spend class time</w:t>
      </w:r>
      <w:r w:rsidRPr="00D5183E">
        <w:rPr>
          <w:rFonts w:ascii="Calibri" w:hAnsi="Calibri"/>
        </w:rPr>
        <w:t xml:space="preserve"> sending or receiving text messages</w:t>
      </w:r>
      <w:r>
        <w:rPr>
          <w:rFonts w:ascii="Calibri" w:hAnsi="Calibri"/>
        </w:rPr>
        <w:t xml:space="preserve"> on a regular basis. Such behavior is disruptive to me (as I will most likely see you) and can obviously affect others and yourself</w:t>
      </w:r>
      <w:r w:rsidRPr="00D5183E">
        <w:rPr>
          <w:rFonts w:ascii="Calibri" w:hAnsi="Calibri"/>
        </w:rPr>
        <w:t xml:space="preserve">. </w:t>
      </w:r>
      <w:r>
        <w:rPr>
          <w:rFonts w:ascii="Calibri" w:hAnsi="Calibri"/>
        </w:rPr>
        <w:t>When we work on essays in class, you are welcome to bring your laptops or other similar devices. Please use these only when so directed.</w:t>
      </w:r>
    </w:p>
    <w:p w14:paraId="43D27C04" w14:textId="77777777" w:rsidR="00D5183E" w:rsidRPr="00D5183E" w:rsidRDefault="00D5183E" w:rsidP="00D5183E">
      <w:pPr>
        <w:rPr>
          <w:rFonts w:ascii="Calibri" w:hAnsi="Calibri"/>
        </w:rPr>
      </w:pPr>
    </w:p>
    <w:p w14:paraId="7CEC71A7" w14:textId="77777777" w:rsidR="00D5183E" w:rsidRPr="006E6074" w:rsidRDefault="00D5183E" w:rsidP="00D5183E">
      <w:pPr>
        <w:rPr>
          <w:rFonts w:ascii="Calibri" w:hAnsi="Calibri"/>
          <w:i/>
        </w:rPr>
      </w:pPr>
      <w:r w:rsidRPr="006E6074">
        <w:rPr>
          <w:rFonts w:ascii="Calibri" w:hAnsi="Calibri"/>
          <w:i/>
        </w:rPr>
        <w:t>Failure to abide by any of these rules may result in being asked to leave the classroom, resulting in an absence for that day.</w:t>
      </w:r>
    </w:p>
    <w:p w14:paraId="15D10975" w14:textId="77777777" w:rsidR="00D5183E" w:rsidRPr="00D5183E" w:rsidRDefault="00D5183E" w:rsidP="00D5183E">
      <w:pPr>
        <w:rPr>
          <w:rFonts w:ascii="Calibri" w:hAnsi="Calibri"/>
          <w:b/>
        </w:rPr>
      </w:pPr>
    </w:p>
    <w:p w14:paraId="0EF5A402" w14:textId="31A6F203" w:rsidR="00A56265" w:rsidRDefault="00A56265" w:rsidP="00374636">
      <w:pPr>
        <w:rPr>
          <w:rFonts w:ascii="Calibri" w:hAnsi="Calibri"/>
          <w:b/>
        </w:rPr>
      </w:pPr>
      <w:r>
        <w:rPr>
          <w:rFonts w:ascii="Calibri" w:hAnsi="Calibri"/>
          <w:b/>
        </w:rPr>
        <w:t>LATE WORK</w:t>
      </w:r>
      <w:r w:rsidR="006C16E5">
        <w:rPr>
          <w:rFonts w:ascii="Calibri" w:hAnsi="Calibri"/>
          <w:b/>
        </w:rPr>
        <w:t>:</w:t>
      </w:r>
    </w:p>
    <w:p w14:paraId="3E767838" w14:textId="234CBD46" w:rsidR="00B37F8E" w:rsidRDefault="00A56265" w:rsidP="00A56265">
      <w:pPr>
        <w:rPr>
          <w:rFonts w:ascii="Calibri" w:hAnsi="Calibri"/>
        </w:rPr>
      </w:pPr>
      <w:r w:rsidRPr="00A56265">
        <w:rPr>
          <w:rFonts w:ascii="Calibri" w:hAnsi="Calibri"/>
        </w:rPr>
        <w:t xml:space="preserve">If you turn in the final draft of your paper late, your grade for that paper will be lowered </w:t>
      </w:r>
      <w:r w:rsidRPr="0061766C">
        <w:rPr>
          <w:rFonts w:ascii="Calibri" w:hAnsi="Calibri"/>
          <w:b/>
          <w:i/>
        </w:rPr>
        <w:t xml:space="preserve">one </w:t>
      </w:r>
      <w:r w:rsidR="0061766C" w:rsidRPr="0061766C">
        <w:rPr>
          <w:rFonts w:ascii="Calibri" w:hAnsi="Calibri"/>
          <w:b/>
          <w:i/>
        </w:rPr>
        <w:t xml:space="preserve">full </w:t>
      </w:r>
      <w:r w:rsidRPr="0061766C">
        <w:rPr>
          <w:rFonts w:ascii="Calibri" w:hAnsi="Calibri"/>
          <w:b/>
          <w:i/>
        </w:rPr>
        <w:t>letter grade</w:t>
      </w:r>
      <w:r w:rsidRPr="00A56265">
        <w:rPr>
          <w:rFonts w:ascii="Calibri" w:hAnsi="Calibri"/>
        </w:rPr>
        <w:t xml:space="preserve"> (e.g., A</w:t>
      </w:r>
      <w:r>
        <w:rPr>
          <w:rFonts w:ascii="Calibri" w:hAnsi="Calibri"/>
        </w:rPr>
        <w:t>−</w:t>
      </w:r>
      <w:r w:rsidRPr="00A56265">
        <w:rPr>
          <w:rFonts w:ascii="Calibri" w:hAnsi="Calibri"/>
        </w:rPr>
        <w:t xml:space="preserve"> becomes B</w:t>
      </w:r>
      <w:r>
        <w:rPr>
          <w:rFonts w:ascii="Calibri" w:hAnsi="Calibri"/>
        </w:rPr>
        <w:t>−</w:t>
      </w:r>
      <w:r w:rsidRPr="00A56265">
        <w:rPr>
          <w:rFonts w:ascii="Calibri" w:hAnsi="Calibri"/>
        </w:rPr>
        <w:t xml:space="preserve">) per class session it is late. A paper is </w:t>
      </w:r>
      <w:r w:rsidR="00E71F21">
        <w:rPr>
          <w:rFonts w:ascii="Calibri" w:hAnsi="Calibri"/>
        </w:rPr>
        <w:t>late</w:t>
      </w:r>
      <w:r w:rsidRPr="00A56265">
        <w:rPr>
          <w:rFonts w:ascii="Calibri" w:hAnsi="Calibri"/>
        </w:rPr>
        <w:t xml:space="preserve"> if </w:t>
      </w:r>
      <w:r w:rsidR="00297E9E">
        <w:rPr>
          <w:rFonts w:ascii="Calibri" w:hAnsi="Calibri"/>
        </w:rPr>
        <w:t xml:space="preserve">the D2L dropbox </w:t>
      </w:r>
      <w:r w:rsidR="00E71F21">
        <w:rPr>
          <w:rFonts w:ascii="Calibri" w:hAnsi="Calibri"/>
        </w:rPr>
        <w:t xml:space="preserve">deadline </w:t>
      </w:r>
      <w:r w:rsidR="00297E9E">
        <w:rPr>
          <w:rFonts w:ascii="Calibri" w:hAnsi="Calibri"/>
        </w:rPr>
        <w:t xml:space="preserve">has </w:t>
      </w:r>
      <w:r w:rsidR="00E71F21">
        <w:rPr>
          <w:rFonts w:ascii="Calibri" w:hAnsi="Calibri"/>
        </w:rPr>
        <w:t>pas</w:t>
      </w:r>
      <w:r w:rsidR="00297E9E">
        <w:rPr>
          <w:rFonts w:ascii="Calibri" w:hAnsi="Calibri"/>
        </w:rPr>
        <w:t>sed before you can submit the essay.</w:t>
      </w:r>
      <w:r w:rsidRPr="00A56265">
        <w:rPr>
          <w:rFonts w:ascii="Calibri" w:hAnsi="Calibri"/>
        </w:rPr>
        <w:t xml:space="preserve"> </w:t>
      </w:r>
    </w:p>
    <w:p w14:paraId="7609C873" w14:textId="04FC82BA" w:rsidR="00A56265" w:rsidRPr="00A56265" w:rsidRDefault="00A56265" w:rsidP="00A56265">
      <w:pPr>
        <w:rPr>
          <w:rFonts w:ascii="Calibri" w:hAnsi="Calibri"/>
        </w:rPr>
      </w:pPr>
      <w:r w:rsidRPr="00A56265">
        <w:rPr>
          <w:rFonts w:ascii="Calibri" w:hAnsi="Calibri"/>
        </w:rPr>
        <w:t xml:space="preserve">If you cannot turn in a final paper </w:t>
      </w:r>
      <w:r w:rsidR="00704DEE">
        <w:rPr>
          <w:rFonts w:ascii="Calibri" w:hAnsi="Calibri"/>
        </w:rPr>
        <w:t>by the deadline</w:t>
      </w:r>
      <w:r w:rsidRPr="00A56265">
        <w:rPr>
          <w:rFonts w:ascii="Calibri" w:hAnsi="Calibri"/>
        </w:rPr>
        <w:t xml:space="preserve">, you must notify me </w:t>
      </w:r>
      <w:r w:rsidRPr="00691486">
        <w:rPr>
          <w:rFonts w:ascii="Calibri" w:hAnsi="Calibri"/>
          <w:b/>
          <w:i/>
        </w:rPr>
        <w:t>by email</w:t>
      </w:r>
      <w:r w:rsidRPr="00A56265">
        <w:rPr>
          <w:rFonts w:ascii="Calibri" w:hAnsi="Calibri"/>
        </w:rPr>
        <w:t xml:space="preserve"> at least 24 hours before the due date to discuss the possibility of an extension, although an extension is not guaranteed.</w:t>
      </w:r>
    </w:p>
    <w:p w14:paraId="705BC807" w14:textId="77777777" w:rsidR="00A56265" w:rsidRPr="00A56265" w:rsidRDefault="00A56265" w:rsidP="00A56265">
      <w:pPr>
        <w:rPr>
          <w:rFonts w:ascii="Calibri" w:hAnsi="Calibri"/>
        </w:rPr>
      </w:pPr>
    </w:p>
    <w:p w14:paraId="00A1903C" w14:textId="6A862CB5" w:rsidR="00A56265" w:rsidRDefault="00A56265" w:rsidP="00A56265">
      <w:pPr>
        <w:rPr>
          <w:rFonts w:ascii="Calibri" w:hAnsi="Calibri"/>
        </w:rPr>
      </w:pPr>
      <w:r w:rsidRPr="00A56265">
        <w:rPr>
          <w:rFonts w:ascii="Calibri" w:hAnsi="Calibri"/>
          <w:b/>
        </w:rPr>
        <w:t>Note</w:t>
      </w:r>
      <w:r w:rsidR="00A27B1B">
        <w:rPr>
          <w:rFonts w:ascii="Calibri" w:hAnsi="Calibri"/>
          <w:b/>
        </w:rPr>
        <w:t>:</w:t>
      </w:r>
      <w:r w:rsidR="00A27B1B">
        <w:rPr>
          <w:rFonts w:ascii="Calibri" w:hAnsi="Calibri"/>
        </w:rPr>
        <w:t xml:space="preserve"> L</w:t>
      </w:r>
      <w:r w:rsidRPr="00A56265">
        <w:rPr>
          <w:rFonts w:ascii="Calibri" w:hAnsi="Calibri"/>
        </w:rPr>
        <w:t xml:space="preserve">ate homework assignments and/or in-class or online work </w:t>
      </w:r>
      <w:r w:rsidRPr="00A27B1B">
        <w:rPr>
          <w:rFonts w:ascii="Calibri" w:hAnsi="Calibri"/>
          <w:b/>
          <w:i/>
        </w:rPr>
        <w:t>will not be accepted</w:t>
      </w:r>
      <w:r w:rsidRPr="00A56265">
        <w:rPr>
          <w:rFonts w:ascii="Calibri" w:hAnsi="Calibri"/>
        </w:rPr>
        <w:t>.</w:t>
      </w:r>
    </w:p>
    <w:p w14:paraId="5C27C503" w14:textId="77777777" w:rsidR="00BF25F8" w:rsidRDefault="00BF25F8" w:rsidP="00A56265">
      <w:pPr>
        <w:rPr>
          <w:rFonts w:ascii="Calibri" w:hAnsi="Calibri"/>
        </w:rPr>
      </w:pPr>
    </w:p>
    <w:p w14:paraId="7B24AE78" w14:textId="7D5D4388" w:rsidR="009F415A" w:rsidRDefault="009F415A" w:rsidP="00A56265">
      <w:pPr>
        <w:rPr>
          <w:rFonts w:ascii="Calibri" w:hAnsi="Calibri"/>
        </w:rPr>
      </w:pPr>
      <w:r>
        <w:rPr>
          <w:rFonts w:ascii="Calibri" w:hAnsi="Calibri"/>
          <w:b/>
        </w:rPr>
        <w:t>LEARNING RESOURCES</w:t>
      </w:r>
      <w:r w:rsidR="006C16E5">
        <w:rPr>
          <w:rFonts w:ascii="Calibri" w:hAnsi="Calibri"/>
          <w:b/>
        </w:rPr>
        <w:t>:</w:t>
      </w:r>
    </w:p>
    <w:p w14:paraId="24F130DC" w14:textId="513BAEB0" w:rsidR="009F415A" w:rsidRPr="00EB24DD" w:rsidRDefault="00EB24DD" w:rsidP="00A56265">
      <w:pPr>
        <w:rPr>
          <w:rFonts w:ascii="Calibri" w:hAnsi="Calibri"/>
          <w:b/>
          <w:i/>
        </w:rPr>
      </w:pPr>
      <w:r w:rsidRPr="00EB24DD">
        <w:rPr>
          <w:rFonts w:ascii="Calibri" w:hAnsi="Calibri"/>
          <w:b/>
          <w:i/>
        </w:rPr>
        <w:t>Tutoring-Learning Center (“TLC”)</w:t>
      </w:r>
      <w:r w:rsidR="006C16E5">
        <w:rPr>
          <w:rFonts w:ascii="Calibri" w:hAnsi="Calibri"/>
          <w:b/>
          <w:i/>
        </w:rPr>
        <w:t>:</w:t>
      </w:r>
    </w:p>
    <w:p w14:paraId="773972D9" w14:textId="0FAB1326" w:rsidR="00EB24DD" w:rsidRDefault="00EB24DD" w:rsidP="00A56265">
      <w:pPr>
        <w:rPr>
          <w:rFonts w:ascii="Calibri" w:hAnsi="Calibri"/>
        </w:rPr>
      </w:pPr>
      <w:r>
        <w:rPr>
          <w:rFonts w:ascii="Calibri" w:hAnsi="Calibri"/>
        </w:rPr>
        <w:t>The Mary K. Croft Tutoring-Learning Center, or TLC, is located in the basement of the Library (</w:t>
      </w:r>
      <w:r w:rsidR="004052D5">
        <w:rPr>
          <w:rFonts w:ascii="Calibri" w:hAnsi="Calibri"/>
        </w:rPr>
        <w:t>ALB</w:t>
      </w:r>
      <w:r>
        <w:rPr>
          <w:rFonts w:ascii="Calibri" w:hAnsi="Calibri"/>
        </w:rPr>
        <w:t xml:space="preserve"> 018). The TLC offers appointment-based and walk-in assistance in the Writing Lab; this is also a great resource for other classes, such as math and science. Information can be found at </w:t>
      </w:r>
      <w:hyperlink r:id="rId13" w:history="1">
        <w:r w:rsidRPr="00BF516C">
          <w:rPr>
            <w:rStyle w:val="Hyperlink"/>
            <w:rFonts w:ascii="Calibri" w:hAnsi="Calibri"/>
          </w:rPr>
          <w:t>http://uwsp.edu/tlc/Pages/default.aspx</w:t>
        </w:r>
      </w:hyperlink>
    </w:p>
    <w:p w14:paraId="7CBDD9A8" w14:textId="0DC2B14C" w:rsidR="00BF25F8" w:rsidRDefault="005218CA" w:rsidP="00A56265">
      <w:pPr>
        <w:rPr>
          <w:rFonts w:ascii="Calibri" w:hAnsi="Calibri"/>
        </w:rPr>
      </w:pPr>
      <w:r>
        <w:rPr>
          <w:rFonts w:ascii="Calibri" w:hAnsi="Calibri"/>
          <w:b/>
        </w:rPr>
        <w:lastRenderedPageBreak/>
        <w:t>PROBLEM SOLVING</w:t>
      </w:r>
      <w:r w:rsidR="006C16E5">
        <w:rPr>
          <w:rFonts w:ascii="Calibri" w:hAnsi="Calibri"/>
          <w:b/>
        </w:rPr>
        <w:t>:</w:t>
      </w:r>
    </w:p>
    <w:p w14:paraId="144AABB2" w14:textId="30BA3B44" w:rsidR="005218CA" w:rsidRDefault="009F415A" w:rsidP="00A56265">
      <w:pPr>
        <w:rPr>
          <w:rFonts w:ascii="Calibri" w:hAnsi="Calibri"/>
        </w:rPr>
      </w:pPr>
      <w:r>
        <w:rPr>
          <w:rFonts w:ascii="Calibri" w:hAnsi="Calibri"/>
        </w:rPr>
        <w:t>I encourage you to see me during office hours, to email me, or to make an appointment any time we are both available to discuss issues connected with this class and/or your performance.</w:t>
      </w:r>
    </w:p>
    <w:p w14:paraId="27A2EF12" w14:textId="77777777" w:rsidR="009F415A" w:rsidRDefault="009F415A" w:rsidP="00A56265">
      <w:pPr>
        <w:rPr>
          <w:rFonts w:ascii="Calibri" w:hAnsi="Calibri"/>
        </w:rPr>
      </w:pPr>
    </w:p>
    <w:p w14:paraId="73805C3E" w14:textId="6A9BEECA" w:rsidR="009F415A" w:rsidRDefault="009F415A" w:rsidP="00A56265">
      <w:pPr>
        <w:rPr>
          <w:rFonts w:ascii="Calibri" w:hAnsi="Calibri"/>
        </w:rPr>
      </w:pPr>
      <w:r>
        <w:rPr>
          <w:rFonts w:ascii="Calibri" w:hAnsi="Calibri"/>
        </w:rPr>
        <w:t>Please discuss concerns with me at an early time—while we have options. I tend to be generous with students who consult with me while issues are concerns, rather than crises. Of course, if an emergency situation does arise, please let me know as soon as possible.</w:t>
      </w:r>
    </w:p>
    <w:p w14:paraId="4340D788" w14:textId="66CD80FE" w:rsidR="004A4D44" w:rsidRDefault="004A4D44" w:rsidP="00A56265">
      <w:pPr>
        <w:rPr>
          <w:rFonts w:ascii="Calibri" w:hAnsi="Calibri"/>
        </w:rPr>
      </w:pPr>
    </w:p>
    <w:p w14:paraId="5205DFF9" w14:textId="77777777" w:rsidR="00A54F62" w:rsidRDefault="00A54F62" w:rsidP="00A56265">
      <w:pPr>
        <w:rPr>
          <w:rFonts w:ascii="Calibri" w:hAnsi="Calibri"/>
        </w:rPr>
      </w:pPr>
    </w:p>
    <w:p w14:paraId="414FF380" w14:textId="37FC06C0" w:rsidR="004A4D44" w:rsidRDefault="004A4D44" w:rsidP="004A4D44">
      <w:pPr>
        <w:rPr>
          <w:rFonts w:ascii="Calibri" w:hAnsi="Calibri"/>
          <w:b/>
        </w:rPr>
      </w:pPr>
      <w:r>
        <w:rPr>
          <w:rFonts w:ascii="Calibri" w:hAnsi="Calibri"/>
          <w:b/>
        </w:rPr>
        <w:t>DAILY SCHEDULE (Note: subject to change)</w:t>
      </w:r>
      <w:r w:rsidR="006C16E5">
        <w:rPr>
          <w:rFonts w:ascii="Calibri" w:hAnsi="Calibri"/>
          <w:b/>
        </w:rPr>
        <w:t>:</w:t>
      </w:r>
    </w:p>
    <w:p w14:paraId="333D5CD4" w14:textId="77777777" w:rsidR="004A4D44" w:rsidRDefault="004A4D44" w:rsidP="004A4D44">
      <w:pPr>
        <w:rPr>
          <w:rFonts w:ascii="Calibri" w:hAnsi="Calibri"/>
          <w:b/>
        </w:rPr>
      </w:pPr>
    </w:p>
    <w:p w14:paraId="541EF6FF" w14:textId="77777777" w:rsidR="004A4D44" w:rsidRPr="00933C90" w:rsidRDefault="004A4D44" w:rsidP="004A4D44">
      <w:pPr>
        <w:rPr>
          <w:rFonts w:ascii="Calibri" w:hAnsi="Calibri"/>
          <w:b/>
          <w:sz w:val="22"/>
          <w:szCs w:val="22"/>
        </w:rPr>
      </w:pPr>
      <w:r w:rsidRPr="00933C90">
        <w:rPr>
          <w:rFonts w:ascii="Calibri" w:hAnsi="Calibri"/>
          <w:b/>
          <w:sz w:val="22"/>
          <w:szCs w:val="22"/>
        </w:rPr>
        <w:tab/>
      </w:r>
      <w:r w:rsidRPr="00933C90">
        <w:rPr>
          <w:rFonts w:ascii="Calibri" w:hAnsi="Calibri"/>
          <w:b/>
          <w:sz w:val="22"/>
          <w:szCs w:val="22"/>
          <w:u w:val="single"/>
        </w:rPr>
        <w:t>Date</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Due today</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In-class activities</w:t>
      </w:r>
    </w:p>
    <w:p w14:paraId="42F68780" w14:textId="77777777" w:rsidR="004A4D44" w:rsidRPr="00933C90" w:rsidRDefault="004A4D44" w:rsidP="004A4D44">
      <w:pPr>
        <w:rPr>
          <w:rFonts w:ascii="Calibri" w:hAnsi="Calibri"/>
          <w:b/>
          <w:i/>
          <w:sz w:val="22"/>
          <w:szCs w:val="22"/>
        </w:rPr>
      </w:pPr>
    </w:p>
    <w:p w14:paraId="06B924CD" w14:textId="77777777" w:rsidR="004A4D44" w:rsidRPr="00933C90" w:rsidRDefault="004A4D44" w:rsidP="004A4D44">
      <w:pPr>
        <w:rPr>
          <w:rFonts w:ascii="Calibri" w:hAnsi="Calibri"/>
          <w:b/>
          <w:i/>
          <w:sz w:val="22"/>
          <w:szCs w:val="22"/>
        </w:rPr>
      </w:pPr>
      <w:r w:rsidRPr="00933C90">
        <w:rPr>
          <w:rFonts w:ascii="Calibri" w:hAnsi="Calibri"/>
          <w:b/>
          <w:i/>
          <w:sz w:val="22"/>
          <w:szCs w:val="22"/>
        </w:rPr>
        <w:t>Week 1</w:t>
      </w:r>
    </w:p>
    <w:p w14:paraId="3F6B57B5" w14:textId="6309FD95" w:rsidR="004A4D44" w:rsidRPr="00933C90" w:rsidRDefault="004A4D44" w:rsidP="004A4D44">
      <w:pPr>
        <w:rPr>
          <w:rFonts w:ascii="Calibri" w:hAnsi="Calibri"/>
          <w:sz w:val="22"/>
          <w:szCs w:val="22"/>
        </w:rPr>
      </w:pPr>
      <w:r w:rsidRPr="00933C90">
        <w:rPr>
          <w:rFonts w:ascii="Calibri" w:hAnsi="Calibri"/>
          <w:sz w:val="22"/>
          <w:szCs w:val="22"/>
        </w:rPr>
        <w:tab/>
      </w:r>
      <w:r w:rsidR="0036260C">
        <w:rPr>
          <w:rFonts w:ascii="Calibri" w:hAnsi="Calibri"/>
          <w:sz w:val="22"/>
          <w:szCs w:val="22"/>
        </w:rPr>
        <w:t>T 9/4</w:t>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t>Introduction to class and syllabus</w:t>
      </w:r>
    </w:p>
    <w:p w14:paraId="1410938C" w14:textId="530EF3A5" w:rsidR="004A4D44" w:rsidRPr="00933C90" w:rsidRDefault="004A4D44" w:rsidP="004A4D44">
      <w:pPr>
        <w:rPr>
          <w:rFonts w:ascii="Calibri" w:hAnsi="Calibri"/>
          <w:sz w:val="22"/>
          <w:szCs w:val="22"/>
        </w:rPr>
      </w:pPr>
      <w:r w:rsidRPr="00933C90">
        <w:rPr>
          <w:rFonts w:ascii="Calibri" w:hAnsi="Calibri"/>
          <w:sz w:val="22"/>
          <w:szCs w:val="22"/>
        </w:rPr>
        <w:tab/>
      </w:r>
      <w:r w:rsidR="0036260C">
        <w:rPr>
          <w:rFonts w:ascii="Calibri" w:hAnsi="Calibri"/>
          <w:sz w:val="22"/>
          <w:szCs w:val="22"/>
        </w:rPr>
        <w:t>R 9/6</w:t>
      </w:r>
      <w:r w:rsidRPr="00933C90">
        <w:rPr>
          <w:rFonts w:ascii="Calibri" w:hAnsi="Calibri"/>
          <w:sz w:val="22"/>
          <w:szCs w:val="22"/>
        </w:rPr>
        <w:tab/>
      </w:r>
      <w:r w:rsidRPr="00933C90">
        <w:rPr>
          <w:rFonts w:ascii="Calibri" w:hAnsi="Calibri"/>
          <w:sz w:val="22"/>
          <w:szCs w:val="22"/>
        </w:rPr>
        <w:tab/>
      </w:r>
      <w:r w:rsidR="002B3D80">
        <w:rPr>
          <w:rFonts w:ascii="Calibri" w:hAnsi="Calibri"/>
          <w:sz w:val="22"/>
          <w:szCs w:val="22"/>
        </w:rPr>
        <w:t>Read Intro.</w:t>
      </w:r>
      <w:r>
        <w:rPr>
          <w:rFonts w:ascii="Calibri" w:hAnsi="Calibri"/>
          <w:sz w:val="22"/>
          <w:szCs w:val="22"/>
        </w:rPr>
        <w:tab/>
      </w:r>
      <w:r>
        <w:rPr>
          <w:rFonts w:ascii="Calibri" w:hAnsi="Calibri"/>
          <w:sz w:val="22"/>
          <w:szCs w:val="22"/>
        </w:rPr>
        <w:tab/>
      </w:r>
      <w:r>
        <w:rPr>
          <w:rFonts w:ascii="Calibri" w:hAnsi="Calibri"/>
          <w:sz w:val="22"/>
          <w:szCs w:val="22"/>
        </w:rPr>
        <w:tab/>
      </w:r>
      <w:r w:rsidR="00FC4AF4">
        <w:rPr>
          <w:rFonts w:ascii="Calibri" w:hAnsi="Calibri"/>
          <w:sz w:val="22"/>
          <w:szCs w:val="22"/>
        </w:rPr>
        <w:t>Discussion of intro</w:t>
      </w:r>
      <w:bookmarkStart w:id="0" w:name="_GoBack"/>
      <w:bookmarkEnd w:id="0"/>
      <w:r w:rsidR="00FC4AF4">
        <w:rPr>
          <w:rFonts w:ascii="Calibri" w:hAnsi="Calibri"/>
          <w:sz w:val="22"/>
          <w:szCs w:val="22"/>
        </w:rPr>
        <w:t>; s</w:t>
      </w:r>
      <w:r>
        <w:rPr>
          <w:rFonts w:ascii="Calibri" w:hAnsi="Calibri"/>
          <w:sz w:val="22"/>
          <w:szCs w:val="22"/>
        </w:rPr>
        <w:t>elf-analysis</w:t>
      </w:r>
    </w:p>
    <w:p w14:paraId="5AF91EB3" w14:textId="77777777" w:rsidR="004A4D44" w:rsidRPr="00933C90" w:rsidRDefault="004A4D44" w:rsidP="004A4D44">
      <w:pPr>
        <w:rPr>
          <w:rFonts w:ascii="Calibri" w:hAnsi="Calibri"/>
          <w:sz w:val="22"/>
          <w:szCs w:val="22"/>
        </w:rPr>
      </w:pPr>
    </w:p>
    <w:p w14:paraId="221BA5C0" w14:textId="77777777" w:rsidR="004A4D44" w:rsidRPr="00933C90" w:rsidRDefault="004A4D44" w:rsidP="004A4D44">
      <w:pPr>
        <w:rPr>
          <w:rFonts w:ascii="Calibri" w:hAnsi="Calibri"/>
          <w:sz w:val="22"/>
          <w:szCs w:val="22"/>
        </w:rPr>
      </w:pPr>
      <w:r w:rsidRPr="00933C90">
        <w:rPr>
          <w:rFonts w:ascii="Calibri" w:hAnsi="Calibri"/>
          <w:b/>
          <w:i/>
          <w:sz w:val="22"/>
          <w:szCs w:val="22"/>
        </w:rPr>
        <w:t>Week 2</w:t>
      </w:r>
    </w:p>
    <w:p w14:paraId="6FDAFF9F" w14:textId="3DC023F8" w:rsidR="004A4D44" w:rsidRPr="00933C90" w:rsidRDefault="004A4D44" w:rsidP="004A4D44">
      <w:pPr>
        <w:rPr>
          <w:rFonts w:ascii="Calibri" w:hAnsi="Calibri"/>
          <w:sz w:val="22"/>
          <w:szCs w:val="22"/>
        </w:rPr>
      </w:pPr>
      <w:r w:rsidRPr="00933C90">
        <w:rPr>
          <w:rFonts w:ascii="Calibri" w:hAnsi="Calibri"/>
          <w:sz w:val="22"/>
          <w:szCs w:val="22"/>
        </w:rPr>
        <w:tab/>
      </w:r>
      <w:r w:rsidR="0036260C">
        <w:rPr>
          <w:rFonts w:ascii="Calibri" w:hAnsi="Calibri"/>
          <w:sz w:val="22"/>
          <w:szCs w:val="22"/>
        </w:rPr>
        <w:t>M 9/10</w:t>
      </w:r>
      <w:r w:rsidRPr="00933C90">
        <w:rPr>
          <w:rFonts w:ascii="Calibri" w:hAnsi="Calibri"/>
          <w:sz w:val="22"/>
          <w:szCs w:val="22"/>
        </w:rPr>
        <w:tab/>
      </w:r>
      <w:r>
        <w:rPr>
          <w:rFonts w:ascii="Calibri" w:hAnsi="Calibri"/>
          <w:sz w:val="22"/>
          <w:szCs w:val="22"/>
        </w:rPr>
        <w:tab/>
        <w:t xml:space="preserve">Read </w:t>
      </w:r>
      <w:r w:rsidR="00973EF5">
        <w:rPr>
          <w:rFonts w:ascii="Calibri" w:hAnsi="Calibri"/>
          <w:sz w:val="22"/>
          <w:szCs w:val="22"/>
        </w:rPr>
        <w:t>Ch. 1</w:t>
      </w:r>
      <w:r>
        <w:rPr>
          <w:rFonts w:ascii="Calibri" w:hAnsi="Calibri"/>
          <w:sz w:val="22"/>
          <w:szCs w:val="22"/>
        </w:rPr>
        <w:tab/>
      </w:r>
      <w:r>
        <w:rPr>
          <w:rFonts w:ascii="Calibri" w:hAnsi="Calibri"/>
          <w:sz w:val="22"/>
          <w:szCs w:val="22"/>
        </w:rPr>
        <w:tab/>
      </w:r>
      <w:r>
        <w:rPr>
          <w:rFonts w:ascii="Calibri" w:hAnsi="Calibri"/>
          <w:sz w:val="22"/>
          <w:szCs w:val="22"/>
        </w:rPr>
        <w:tab/>
      </w:r>
      <w:r w:rsidR="00FC4AF4">
        <w:rPr>
          <w:rFonts w:ascii="Calibri" w:hAnsi="Calibri"/>
          <w:sz w:val="22"/>
          <w:szCs w:val="22"/>
        </w:rPr>
        <w:t>C</w:t>
      </w:r>
      <w:r w:rsidR="00973EF5">
        <w:rPr>
          <w:rFonts w:ascii="Calibri" w:hAnsi="Calibri"/>
          <w:sz w:val="22"/>
          <w:szCs w:val="22"/>
        </w:rPr>
        <w:t>ritical reading</w:t>
      </w:r>
    </w:p>
    <w:p w14:paraId="6AF8EB7D" w14:textId="2C5747D3" w:rsidR="00FB4AE1" w:rsidRDefault="004A4D44" w:rsidP="004A4D44">
      <w:pPr>
        <w:rPr>
          <w:rFonts w:ascii="Calibri" w:hAnsi="Calibri"/>
          <w:sz w:val="22"/>
          <w:szCs w:val="22"/>
        </w:rPr>
      </w:pPr>
      <w:r w:rsidRPr="00933C90">
        <w:rPr>
          <w:rFonts w:ascii="Calibri" w:hAnsi="Calibri"/>
          <w:sz w:val="22"/>
          <w:szCs w:val="22"/>
        </w:rPr>
        <w:tab/>
      </w:r>
      <w:r w:rsidR="00FB4AE1">
        <w:rPr>
          <w:rFonts w:ascii="Calibri" w:hAnsi="Calibri"/>
          <w:sz w:val="22"/>
          <w:szCs w:val="22"/>
        </w:rPr>
        <w:t xml:space="preserve">T </w:t>
      </w:r>
      <w:r w:rsidR="0036260C">
        <w:rPr>
          <w:rFonts w:ascii="Calibri" w:hAnsi="Calibri"/>
          <w:sz w:val="22"/>
          <w:szCs w:val="22"/>
        </w:rPr>
        <w:t>9/11</w:t>
      </w:r>
      <w:r w:rsidRPr="00933C90">
        <w:rPr>
          <w:rFonts w:ascii="Calibri" w:hAnsi="Calibri"/>
          <w:sz w:val="22"/>
          <w:szCs w:val="22"/>
        </w:rPr>
        <w:tab/>
      </w:r>
      <w:r w:rsidRPr="00933C90">
        <w:rPr>
          <w:rFonts w:ascii="Calibri" w:hAnsi="Calibri"/>
          <w:sz w:val="22"/>
          <w:szCs w:val="22"/>
        </w:rPr>
        <w:tab/>
      </w:r>
      <w:r>
        <w:rPr>
          <w:rFonts w:ascii="Calibri" w:hAnsi="Calibri"/>
          <w:sz w:val="22"/>
          <w:szCs w:val="22"/>
        </w:rPr>
        <w:t xml:space="preserve">Read </w:t>
      </w:r>
      <w:r w:rsidR="00973EF5">
        <w:rPr>
          <w:rFonts w:ascii="Calibri" w:hAnsi="Calibri"/>
          <w:sz w:val="22"/>
          <w:szCs w:val="22"/>
        </w:rPr>
        <w:t>Ch. 2</w:t>
      </w:r>
      <w:r w:rsidR="00973EF5">
        <w:rPr>
          <w:rFonts w:ascii="Calibri" w:hAnsi="Calibri"/>
          <w:sz w:val="22"/>
          <w:szCs w:val="22"/>
        </w:rPr>
        <w:tab/>
      </w:r>
      <w:r>
        <w:rPr>
          <w:rFonts w:ascii="Calibri" w:hAnsi="Calibri"/>
          <w:sz w:val="22"/>
          <w:szCs w:val="22"/>
        </w:rPr>
        <w:tab/>
      </w:r>
      <w:r>
        <w:rPr>
          <w:rFonts w:ascii="Calibri" w:hAnsi="Calibri"/>
          <w:sz w:val="22"/>
          <w:szCs w:val="22"/>
        </w:rPr>
        <w:tab/>
      </w:r>
      <w:r w:rsidR="00FC4AF4">
        <w:rPr>
          <w:rFonts w:ascii="Calibri" w:hAnsi="Calibri"/>
          <w:sz w:val="22"/>
          <w:szCs w:val="22"/>
        </w:rPr>
        <w:t>I</w:t>
      </w:r>
      <w:r w:rsidR="00973EF5">
        <w:rPr>
          <w:rFonts w:ascii="Calibri" w:hAnsi="Calibri"/>
          <w:sz w:val="22"/>
          <w:szCs w:val="22"/>
        </w:rPr>
        <w:t>nventio</w:t>
      </w:r>
      <w:r w:rsidR="00FC4AF4">
        <w:rPr>
          <w:rFonts w:ascii="Calibri" w:hAnsi="Calibri"/>
          <w:sz w:val="22"/>
          <w:szCs w:val="22"/>
        </w:rPr>
        <w:t>n; i</w:t>
      </w:r>
      <w:r w:rsidR="00FC4AF4">
        <w:rPr>
          <w:rFonts w:ascii="Calibri" w:hAnsi="Calibri"/>
          <w:sz w:val="22"/>
          <w:szCs w:val="22"/>
        </w:rPr>
        <w:t>ntroduction to WP1: Memoir</w:t>
      </w:r>
    </w:p>
    <w:p w14:paraId="264BD0F4" w14:textId="68EC95CD" w:rsidR="004A4D44" w:rsidRPr="0098659B" w:rsidRDefault="0036260C" w:rsidP="00FB4AE1">
      <w:pPr>
        <w:ind w:firstLine="720"/>
        <w:rPr>
          <w:rFonts w:ascii="Calibri" w:hAnsi="Calibri"/>
          <w:sz w:val="22"/>
          <w:szCs w:val="22"/>
        </w:rPr>
      </w:pPr>
      <w:r>
        <w:rPr>
          <w:rFonts w:ascii="Calibri" w:hAnsi="Calibri"/>
          <w:sz w:val="22"/>
          <w:szCs w:val="22"/>
        </w:rPr>
        <w:t>R 9/13</w:t>
      </w:r>
      <w:r w:rsidR="004A4D44" w:rsidRPr="00933C90">
        <w:rPr>
          <w:rFonts w:ascii="Calibri" w:hAnsi="Calibri"/>
          <w:sz w:val="22"/>
          <w:szCs w:val="22"/>
        </w:rPr>
        <w:tab/>
      </w:r>
      <w:r w:rsidR="004A4D44">
        <w:rPr>
          <w:rFonts w:ascii="Calibri" w:hAnsi="Calibri"/>
          <w:sz w:val="22"/>
          <w:szCs w:val="22"/>
        </w:rPr>
        <w:tab/>
        <w:t xml:space="preserve">Read </w:t>
      </w:r>
      <w:r w:rsidR="00973EF5">
        <w:rPr>
          <w:rFonts w:ascii="Calibri" w:hAnsi="Calibri"/>
          <w:sz w:val="22"/>
          <w:szCs w:val="22"/>
        </w:rPr>
        <w:t>Ch. 3</w:t>
      </w:r>
      <w:r w:rsidR="00973EF5">
        <w:rPr>
          <w:rFonts w:ascii="Calibri" w:hAnsi="Calibri"/>
          <w:sz w:val="22"/>
          <w:szCs w:val="22"/>
        </w:rPr>
        <w:tab/>
      </w:r>
      <w:r w:rsidR="00973EF5">
        <w:rPr>
          <w:rFonts w:ascii="Calibri" w:hAnsi="Calibri"/>
          <w:sz w:val="22"/>
          <w:szCs w:val="22"/>
        </w:rPr>
        <w:tab/>
      </w:r>
      <w:r w:rsidR="004A4D44">
        <w:rPr>
          <w:rFonts w:ascii="Calibri" w:hAnsi="Calibri"/>
          <w:sz w:val="22"/>
          <w:szCs w:val="22"/>
        </w:rPr>
        <w:tab/>
      </w:r>
      <w:r w:rsidR="00FC4AF4">
        <w:rPr>
          <w:rFonts w:ascii="Calibri" w:hAnsi="Calibri"/>
          <w:sz w:val="22"/>
          <w:szCs w:val="22"/>
        </w:rPr>
        <w:t>O</w:t>
      </w:r>
      <w:r w:rsidR="00973EF5">
        <w:rPr>
          <w:rFonts w:ascii="Calibri" w:hAnsi="Calibri"/>
          <w:sz w:val="22"/>
          <w:szCs w:val="22"/>
        </w:rPr>
        <w:t>rganization</w:t>
      </w:r>
      <w:r w:rsidR="00FC4AF4">
        <w:rPr>
          <w:rFonts w:ascii="Calibri" w:hAnsi="Calibri"/>
          <w:sz w:val="22"/>
          <w:szCs w:val="22"/>
        </w:rPr>
        <w:t>; idea generation</w:t>
      </w:r>
    </w:p>
    <w:p w14:paraId="7BABB1FD" w14:textId="77777777" w:rsidR="00A54F62" w:rsidRDefault="00A54F62" w:rsidP="004A4D44">
      <w:pPr>
        <w:rPr>
          <w:rFonts w:ascii="Calibri" w:hAnsi="Calibri"/>
          <w:b/>
          <w:i/>
          <w:sz w:val="22"/>
          <w:szCs w:val="22"/>
        </w:rPr>
      </w:pPr>
    </w:p>
    <w:p w14:paraId="11EDA719" w14:textId="77777777" w:rsidR="004A4D44" w:rsidRPr="00933C90" w:rsidRDefault="004A4D44" w:rsidP="004A4D44">
      <w:pPr>
        <w:rPr>
          <w:rFonts w:ascii="Calibri" w:hAnsi="Calibri"/>
          <w:b/>
          <w:i/>
          <w:sz w:val="22"/>
          <w:szCs w:val="22"/>
        </w:rPr>
      </w:pPr>
      <w:r w:rsidRPr="00933C90">
        <w:rPr>
          <w:rFonts w:ascii="Calibri" w:hAnsi="Calibri"/>
          <w:b/>
          <w:i/>
          <w:sz w:val="22"/>
          <w:szCs w:val="22"/>
        </w:rPr>
        <w:t>Week 3</w:t>
      </w:r>
    </w:p>
    <w:p w14:paraId="439532DD" w14:textId="59A7F492" w:rsidR="00FB4AE1" w:rsidRPr="00933C90" w:rsidRDefault="004A4D44" w:rsidP="004A4D44">
      <w:pPr>
        <w:rPr>
          <w:rFonts w:ascii="Calibri" w:hAnsi="Calibri"/>
          <w:sz w:val="22"/>
          <w:szCs w:val="22"/>
        </w:rPr>
      </w:pPr>
      <w:r w:rsidRPr="00933C90">
        <w:rPr>
          <w:rFonts w:ascii="Calibri" w:hAnsi="Calibri"/>
          <w:sz w:val="22"/>
          <w:szCs w:val="22"/>
        </w:rPr>
        <w:tab/>
      </w:r>
      <w:r w:rsidR="0036260C">
        <w:rPr>
          <w:rFonts w:ascii="Calibri" w:hAnsi="Calibri"/>
          <w:sz w:val="22"/>
          <w:szCs w:val="22"/>
        </w:rPr>
        <w:t>M 9/17</w:t>
      </w:r>
      <w:r w:rsidRPr="00933C90">
        <w:rPr>
          <w:rFonts w:ascii="Calibri" w:hAnsi="Calibri"/>
          <w:sz w:val="22"/>
          <w:szCs w:val="22"/>
        </w:rPr>
        <w:tab/>
      </w:r>
      <w:r w:rsidRPr="00933C90">
        <w:rPr>
          <w:rFonts w:ascii="Calibri" w:hAnsi="Calibri"/>
          <w:sz w:val="22"/>
          <w:szCs w:val="22"/>
        </w:rPr>
        <w:tab/>
      </w:r>
      <w:r>
        <w:rPr>
          <w:rFonts w:ascii="Calibri" w:hAnsi="Calibri"/>
          <w:sz w:val="22"/>
          <w:szCs w:val="22"/>
        </w:rPr>
        <w:t xml:space="preserve">Read </w:t>
      </w:r>
      <w:r w:rsidR="00973EF5">
        <w:rPr>
          <w:rFonts w:ascii="Calibri" w:hAnsi="Calibri"/>
          <w:sz w:val="22"/>
          <w:szCs w:val="22"/>
        </w:rPr>
        <w:t>Ch. 6</w:t>
      </w:r>
      <w:r w:rsidR="00973EF5">
        <w:rPr>
          <w:rFonts w:ascii="Calibri" w:hAnsi="Calibri"/>
          <w:sz w:val="22"/>
          <w:szCs w:val="22"/>
        </w:rPr>
        <w:tab/>
      </w:r>
      <w:r w:rsidR="00973EF5">
        <w:rPr>
          <w:rFonts w:ascii="Calibri" w:hAnsi="Calibri"/>
          <w:sz w:val="22"/>
          <w:szCs w:val="22"/>
        </w:rPr>
        <w:tab/>
      </w:r>
      <w:r w:rsidR="00973EF5">
        <w:rPr>
          <w:rFonts w:ascii="Calibri" w:hAnsi="Calibri"/>
          <w:sz w:val="22"/>
          <w:szCs w:val="22"/>
        </w:rPr>
        <w:tab/>
        <w:t>Narration and the memoir</w:t>
      </w:r>
    </w:p>
    <w:p w14:paraId="3CA6B364" w14:textId="54F8F1D4" w:rsidR="004A4D44" w:rsidRPr="0066400F" w:rsidRDefault="004A4D44" w:rsidP="004A4D44">
      <w:pPr>
        <w:rPr>
          <w:rFonts w:ascii="Calibri" w:hAnsi="Calibri"/>
          <w:sz w:val="22"/>
          <w:szCs w:val="22"/>
        </w:rPr>
      </w:pPr>
      <w:r>
        <w:rPr>
          <w:rFonts w:ascii="Calibri" w:hAnsi="Calibri"/>
          <w:b/>
          <w:sz w:val="22"/>
          <w:szCs w:val="22"/>
        </w:rPr>
        <w:tab/>
      </w:r>
      <w:r w:rsidR="00FB4AE1">
        <w:rPr>
          <w:rFonts w:ascii="Calibri" w:hAnsi="Calibri"/>
          <w:sz w:val="22"/>
          <w:szCs w:val="22"/>
        </w:rPr>
        <w:t>T 9/1</w:t>
      </w:r>
      <w:r w:rsidR="0036260C">
        <w:rPr>
          <w:rFonts w:ascii="Calibri" w:hAnsi="Calibri"/>
          <w:sz w:val="22"/>
          <w:szCs w:val="22"/>
        </w:rPr>
        <w:t>8</w:t>
      </w:r>
      <w:r>
        <w:rPr>
          <w:rFonts w:ascii="Calibri" w:hAnsi="Calibri"/>
          <w:b/>
          <w:sz w:val="22"/>
          <w:szCs w:val="22"/>
        </w:rPr>
        <w:tab/>
      </w:r>
      <w:r>
        <w:rPr>
          <w:rFonts w:ascii="Calibri" w:hAnsi="Calibri"/>
          <w:b/>
          <w:sz w:val="22"/>
          <w:szCs w:val="22"/>
        </w:rPr>
        <w:tab/>
      </w:r>
      <w:r w:rsidR="00973EF5">
        <w:rPr>
          <w:rFonts w:ascii="Calibri" w:hAnsi="Calibri"/>
          <w:sz w:val="22"/>
          <w:szCs w:val="22"/>
        </w:rPr>
        <w:t>Topic proposals due</w:t>
      </w:r>
      <w:r w:rsidR="00973EF5">
        <w:rPr>
          <w:rFonts w:ascii="Calibri" w:hAnsi="Calibri"/>
          <w:sz w:val="22"/>
          <w:szCs w:val="22"/>
        </w:rPr>
        <w:tab/>
      </w:r>
      <w:r w:rsidR="00973EF5">
        <w:rPr>
          <w:rFonts w:ascii="Calibri" w:hAnsi="Calibri"/>
          <w:sz w:val="22"/>
          <w:szCs w:val="22"/>
        </w:rPr>
        <w:tab/>
        <w:t>More on narrative essays</w:t>
      </w:r>
    </w:p>
    <w:p w14:paraId="623CC5CA" w14:textId="2A94698F" w:rsidR="004A4D44" w:rsidRDefault="004A4D44" w:rsidP="004A4D44">
      <w:pPr>
        <w:rPr>
          <w:rFonts w:ascii="Calibri" w:hAnsi="Calibri"/>
          <w:sz w:val="22"/>
          <w:szCs w:val="22"/>
        </w:rPr>
      </w:pPr>
      <w:r w:rsidRPr="00933C90">
        <w:rPr>
          <w:rFonts w:ascii="Calibri" w:hAnsi="Calibri"/>
          <w:sz w:val="22"/>
          <w:szCs w:val="22"/>
        </w:rPr>
        <w:tab/>
      </w:r>
      <w:r w:rsidR="0036260C">
        <w:rPr>
          <w:rFonts w:ascii="Calibri" w:hAnsi="Calibri"/>
          <w:sz w:val="22"/>
          <w:szCs w:val="22"/>
        </w:rPr>
        <w:t>R 9/20</w:t>
      </w:r>
      <w:r w:rsidRPr="00933C90">
        <w:rPr>
          <w:rFonts w:ascii="Calibri" w:hAnsi="Calibri"/>
          <w:sz w:val="22"/>
          <w:szCs w:val="22"/>
        </w:rPr>
        <w:tab/>
      </w:r>
      <w:r>
        <w:rPr>
          <w:rFonts w:ascii="Calibri" w:hAnsi="Calibri"/>
          <w:sz w:val="22"/>
          <w:szCs w:val="22"/>
        </w:rPr>
        <w:tab/>
      </w:r>
      <w:r w:rsidR="00973EF5" w:rsidRPr="00973EF5">
        <w:rPr>
          <w:rFonts w:ascii="Calibri" w:hAnsi="Calibri"/>
          <w:b/>
          <w:sz w:val="22"/>
          <w:szCs w:val="22"/>
        </w:rPr>
        <w:t>NO CLASS TODAY</w:t>
      </w:r>
    </w:p>
    <w:p w14:paraId="5B7B1E80" w14:textId="4FA2BC45" w:rsidR="00AA447B" w:rsidRPr="00F21A2D" w:rsidRDefault="004A4D44" w:rsidP="004A4D4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5E9D5D0B" w14:textId="77777777" w:rsidR="004A4D44" w:rsidRPr="00933C90" w:rsidRDefault="004A4D44" w:rsidP="004A4D44">
      <w:pPr>
        <w:rPr>
          <w:rFonts w:ascii="Calibri" w:hAnsi="Calibri"/>
          <w:sz w:val="22"/>
          <w:szCs w:val="22"/>
        </w:rPr>
      </w:pPr>
      <w:r w:rsidRPr="00933C90">
        <w:rPr>
          <w:rFonts w:ascii="Calibri" w:hAnsi="Calibri"/>
          <w:b/>
          <w:i/>
          <w:sz w:val="22"/>
          <w:szCs w:val="22"/>
        </w:rPr>
        <w:t>Week 4</w:t>
      </w:r>
    </w:p>
    <w:p w14:paraId="363BE2D3" w14:textId="6998A7F0" w:rsidR="00FB4AE1" w:rsidRDefault="004A4D44" w:rsidP="004A4D44">
      <w:pPr>
        <w:rPr>
          <w:rFonts w:ascii="Calibri" w:hAnsi="Calibri"/>
          <w:sz w:val="22"/>
          <w:szCs w:val="22"/>
        </w:rPr>
      </w:pPr>
      <w:r w:rsidRPr="00933C90">
        <w:rPr>
          <w:rFonts w:ascii="Calibri" w:hAnsi="Calibri"/>
          <w:sz w:val="22"/>
          <w:szCs w:val="22"/>
        </w:rPr>
        <w:tab/>
      </w:r>
      <w:r w:rsidR="0036260C">
        <w:rPr>
          <w:rFonts w:ascii="Calibri" w:hAnsi="Calibri"/>
          <w:sz w:val="22"/>
          <w:szCs w:val="22"/>
        </w:rPr>
        <w:t>M 9/24</w:t>
      </w:r>
      <w:r w:rsidRPr="00933C90">
        <w:rPr>
          <w:rFonts w:ascii="Calibri" w:hAnsi="Calibri"/>
          <w:sz w:val="22"/>
          <w:szCs w:val="22"/>
        </w:rPr>
        <w:tab/>
      </w:r>
      <w:r w:rsidRPr="00933C90">
        <w:rPr>
          <w:rFonts w:ascii="Calibri" w:hAnsi="Calibri"/>
          <w:sz w:val="22"/>
          <w:szCs w:val="22"/>
        </w:rPr>
        <w:tab/>
      </w:r>
      <w:r>
        <w:rPr>
          <w:rFonts w:ascii="Calibri" w:hAnsi="Calibri"/>
          <w:sz w:val="22"/>
          <w:szCs w:val="22"/>
        </w:rPr>
        <w:t xml:space="preserve">Read </w:t>
      </w:r>
      <w:r w:rsidR="00E50D5D">
        <w:rPr>
          <w:rFonts w:ascii="Calibri" w:hAnsi="Calibri"/>
          <w:sz w:val="22"/>
          <w:szCs w:val="22"/>
        </w:rPr>
        <w:t>Ch. 4</w:t>
      </w:r>
      <w:r w:rsidR="00E50D5D">
        <w:rPr>
          <w:rFonts w:ascii="Calibri" w:hAnsi="Calibri"/>
          <w:sz w:val="22"/>
          <w:szCs w:val="22"/>
        </w:rPr>
        <w:tab/>
      </w:r>
      <w:r w:rsidR="00E50D5D">
        <w:rPr>
          <w:rFonts w:ascii="Calibri" w:hAnsi="Calibri"/>
          <w:sz w:val="22"/>
          <w:szCs w:val="22"/>
        </w:rPr>
        <w:tab/>
      </w:r>
      <w:r w:rsidR="00E50D5D">
        <w:rPr>
          <w:rFonts w:ascii="Calibri" w:hAnsi="Calibri"/>
          <w:sz w:val="22"/>
          <w:szCs w:val="22"/>
        </w:rPr>
        <w:tab/>
        <w:t>Drafting,</w:t>
      </w:r>
      <w:r w:rsidR="00F21A2D">
        <w:rPr>
          <w:rFonts w:ascii="Calibri" w:hAnsi="Calibri"/>
          <w:sz w:val="22"/>
          <w:szCs w:val="22"/>
        </w:rPr>
        <w:t xml:space="preserve"> MLA style</w:t>
      </w:r>
      <w:r w:rsidR="00F21A2D">
        <w:rPr>
          <w:rFonts w:ascii="Calibri" w:hAnsi="Calibri"/>
          <w:sz w:val="22"/>
          <w:szCs w:val="22"/>
        </w:rPr>
        <w:tab/>
      </w:r>
      <w:r w:rsidR="00F21A2D">
        <w:rPr>
          <w:rFonts w:ascii="Calibri" w:hAnsi="Calibri"/>
          <w:sz w:val="22"/>
          <w:szCs w:val="22"/>
        </w:rPr>
        <w:tab/>
      </w:r>
    </w:p>
    <w:p w14:paraId="745EDEEC" w14:textId="04590A05" w:rsidR="004A4D44" w:rsidRPr="00933C90" w:rsidRDefault="0036260C" w:rsidP="00F21A2D">
      <w:pPr>
        <w:ind w:firstLine="720"/>
        <w:rPr>
          <w:rFonts w:ascii="Calibri" w:hAnsi="Calibri"/>
          <w:sz w:val="22"/>
          <w:szCs w:val="22"/>
        </w:rPr>
      </w:pPr>
      <w:r>
        <w:rPr>
          <w:rFonts w:ascii="Calibri" w:hAnsi="Calibri"/>
          <w:sz w:val="22"/>
          <w:szCs w:val="22"/>
        </w:rPr>
        <w:t>T 9/25</w:t>
      </w:r>
      <w:r w:rsidR="004A4D44">
        <w:rPr>
          <w:rFonts w:ascii="Calibri" w:hAnsi="Calibri"/>
          <w:sz w:val="22"/>
          <w:szCs w:val="22"/>
        </w:rPr>
        <w:tab/>
      </w:r>
      <w:r w:rsidR="004A4D44">
        <w:rPr>
          <w:rFonts w:ascii="Calibri" w:hAnsi="Calibri"/>
          <w:sz w:val="22"/>
          <w:szCs w:val="22"/>
        </w:rPr>
        <w:tab/>
      </w:r>
      <w:r w:rsidR="003417A8" w:rsidRPr="00194070">
        <w:rPr>
          <w:rFonts w:ascii="Calibri" w:hAnsi="Calibri"/>
          <w:i/>
          <w:sz w:val="22"/>
          <w:szCs w:val="22"/>
        </w:rPr>
        <w:t>Bring in your work on WP1</w:t>
      </w:r>
      <w:r w:rsidR="003417A8" w:rsidRPr="00194070">
        <w:rPr>
          <w:rFonts w:ascii="Calibri" w:hAnsi="Calibri"/>
          <w:i/>
          <w:sz w:val="22"/>
          <w:szCs w:val="22"/>
        </w:rPr>
        <w:tab/>
      </w:r>
      <w:r w:rsidR="004A4D44" w:rsidRPr="00194070">
        <w:rPr>
          <w:rFonts w:ascii="Calibri" w:hAnsi="Calibri"/>
          <w:i/>
          <w:sz w:val="22"/>
          <w:szCs w:val="22"/>
        </w:rPr>
        <w:t>In-class work on WP1 drafts</w:t>
      </w:r>
    </w:p>
    <w:p w14:paraId="769B0548" w14:textId="0FFDE22B" w:rsidR="004A4D44" w:rsidRPr="00933C90" w:rsidRDefault="004A4D44" w:rsidP="004A4D44">
      <w:pPr>
        <w:rPr>
          <w:rFonts w:ascii="Calibri" w:hAnsi="Calibri"/>
          <w:sz w:val="22"/>
          <w:szCs w:val="22"/>
        </w:rPr>
      </w:pPr>
      <w:r w:rsidRPr="00933C90">
        <w:rPr>
          <w:rFonts w:ascii="Calibri" w:hAnsi="Calibri"/>
          <w:sz w:val="22"/>
          <w:szCs w:val="22"/>
        </w:rPr>
        <w:tab/>
      </w:r>
      <w:r w:rsidR="0036260C">
        <w:rPr>
          <w:rFonts w:ascii="Calibri" w:hAnsi="Calibri"/>
          <w:sz w:val="22"/>
          <w:szCs w:val="22"/>
        </w:rPr>
        <w:t>R 9/27</w:t>
      </w:r>
      <w:r w:rsidRPr="00933C90">
        <w:rPr>
          <w:rFonts w:ascii="Calibri" w:hAnsi="Calibri"/>
          <w:sz w:val="22"/>
          <w:szCs w:val="22"/>
        </w:rPr>
        <w:tab/>
      </w:r>
      <w:r w:rsidRPr="00933C90">
        <w:rPr>
          <w:rFonts w:ascii="Calibri" w:hAnsi="Calibri"/>
          <w:sz w:val="22"/>
          <w:szCs w:val="22"/>
        </w:rPr>
        <w:tab/>
      </w:r>
      <w:r w:rsidRPr="00933C90">
        <w:rPr>
          <w:rFonts w:ascii="Calibri" w:hAnsi="Calibri"/>
          <w:b/>
          <w:sz w:val="22"/>
          <w:szCs w:val="22"/>
        </w:rPr>
        <w:t>First draft of WP1</w:t>
      </w:r>
      <w:r>
        <w:rPr>
          <w:rFonts w:ascii="Calibri" w:hAnsi="Calibri"/>
          <w:b/>
          <w:sz w:val="22"/>
          <w:szCs w:val="22"/>
        </w:rPr>
        <w:t xml:space="preserve"> (hard copy)</w:t>
      </w:r>
      <w:r>
        <w:rPr>
          <w:rFonts w:ascii="Calibri" w:hAnsi="Calibri"/>
          <w:sz w:val="22"/>
          <w:szCs w:val="22"/>
        </w:rPr>
        <w:tab/>
      </w:r>
      <w:r w:rsidRPr="00933C90">
        <w:rPr>
          <w:rFonts w:ascii="Calibri" w:hAnsi="Calibri"/>
          <w:sz w:val="22"/>
          <w:szCs w:val="22"/>
        </w:rPr>
        <w:t xml:space="preserve">Preparation for </w:t>
      </w:r>
      <w:r>
        <w:rPr>
          <w:rFonts w:ascii="Calibri" w:hAnsi="Calibri"/>
          <w:sz w:val="22"/>
          <w:szCs w:val="22"/>
        </w:rPr>
        <w:t>conferences</w:t>
      </w:r>
    </w:p>
    <w:p w14:paraId="34269D9C" w14:textId="77777777" w:rsidR="004A4D44" w:rsidRPr="00933C90" w:rsidRDefault="004A4D44" w:rsidP="004A4D44">
      <w:pPr>
        <w:rPr>
          <w:rFonts w:ascii="Calibri" w:hAnsi="Calibri"/>
          <w:sz w:val="22"/>
          <w:szCs w:val="22"/>
        </w:rPr>
      </w:pPr>
    </w:p>
    <w:p w14:paraId="4879264A" w14:textId="77777777" w:rsidR="004A4D44" w:rsidRPr="00933C90" w:rsidRDefault="004A4D44" w:rsidP="004A4D44">
      <w:pPr>
        <w:rPr>
          <w:rFonts w:ascii="Calibri" w:hAnsi="Calibri"/>
          <w:b/>
          <w:i/>
          <w:sz w:val="22"/>
          <w:szCs w:val="22"/>
        </w:rPr>
      </w:pPr>
      <w:r w:rsidRPr="00933C90">
        <w:rPr>
          <w:rFonts w:ascii="Calibri" w:hAnsi="Calibri"/>
          <w:b/>
          <w:i/>
          <w:sz w:val="22"/>
          <w:szCs w:val="22"/>
        </w:rPr>
        <w:t>Week 5</w:t>
      </w:r>
    </w:p>
    <w:p w14:paraId="3259F45F" w14:textId="1E3FCA2D" w:rsidR="004A4D44" w:rsidRPr="00933C90" w:rsidRDefault="004A4D44" w:rsidP="004A4D44">
      <w:pPr>
        <w:rPr>
          <w:rFonts w:ascii="Calibri" w:hAnsi="Calibri"/>
          <w:sz w:val="22"/>
          <w:szCs w:val="22"/>
        </w:rPr>
      </w:pPr>
      <w:r w:rsidRPr="00933C90">
        <w:rPr>
          <w:rFonts w:ascii="Calibri" w:hAnsi="Calibri"/>
          <w:sz w:val="22"/>
          <w:szCs w:val="22"/>
        </w:rPr>
        <w:tab/>
      </w:r>
      <w:r w:rsidR="0036260C">
        <w:rPr>
          <w:rFonts w:ascii="Calibri" w:hAnsi="Calibri"/>
          <w:sz w:val="22"/>
          <w:szCs w:val="22"/>
        </w:rPr>
        <w:t>M 10/1</w:t>
      </w:r>
      <w:r w:rsidRPr="00933C90">
        <w:rPr>
          <w:rFonts w:ascii="Calibri" w:hAnsi="Calibri"/>
          <w:sz w:val="22"/>
          <w:szCs w:val="22"/>
        </w:rPr>
        <w:tab/>
      </w:r>
      <w:r w:rsidRPr="00933C90">
        <w:rPr>
          <w:rFonts w:ascii="Calibri" w:hAnsi="Calibri"/>
          <w:sz w:val="22"/>
          <w:szCs w:val="22"/>
        </w:rPr>
        <w:tab/>
      </w:r>
      <w:r w:rsidRPr="00933C90">
        <w:rPr>
          <w:rFonts w:ascii="Calibri" w:hAnsi="Calibri"/>
          <w:b/>
          <w:sz w:val="22"/>
          <w:szCs w:val="22"/>
        </w:rPr>
        <w:t>No regular class this week</w:t>
      </w:r>
      <w:r>
        <w:rPr>
          <w:rFonts w:ascii="Calibri" w:hAnsi="Calibri"/>
          <w:b/>
          <w:sz w:val="22"/>
          <w:szCs w:val="22"/>
        </w:rPr>
        <w:tab/>
      </w:r>
      <w:r>
        <w:rPr>
          <w:rFonts w:ascii="Calibri" w:hAnsi="Calibri"/>
          <w:sz w:val="22"/>
          <w:szCs w:val="22"/>
        </w:rPr>
        <w:t>Conferences</w:t>
      </w:r>
    </w:p>
    <w:p w14:paraId="510E7907" w14:textId="044CD19D" w:rsidR="00FB4AE1"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T 10/2</w:t>
      </w:r>
      <w:r w:rsidRPr="00933C90">
        <w:rPr>
          <w:rFonts w:ascii="Calibri" w:hAnsi="Calibri"/>
          <w:sz w:val="22"/>
          <w:szCs w:val="22"/>
        </w:rPr>
        <w:tab/>
      </w:r>
      <w:r>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sidRPr="00933C90">
        <w:rPr>
          <w:rFonts w:ascii="Calibri" w:hAnsi="Calibri"/>
          <w:sz w:val="22"/>
          <w:szCs w:val="22"/>
        </w:rPr>
        <w:tab/>
      </w:r>
      <w:r>
        <w:rPr>
          <w:rFonts w:ascii="Calibri" w:hAnsi="Calibri"/>
          <w:sz w:val="22"/>
          <w:szCs w:val="22"/>
        </w:rPr>
        <w:tab/>
        <w:t>Conferences</w:t>
      </w:r>
    </w:p>
    <w:p w14:paraId="3345E473" w14:textId="3BA066C8" w:rsidR="00FB4AE1" w:rsidRPr="00933C90" w:rsidRDefault="006326B4" w:rsidP="004A4D44">
      <w:pPr>
        <w:rPr>
          <w:rFonts w:ascii="Calibri" w:hAnsi="Calibri"/>
          <w:sz w:val="22"/>
          <w:szCs w:val="22"/>
        </w:rPr>
      </w:pPr>
      <w:r>
        <w:rPr>
          <w:rFonts w:ascii="Calibri" w:hAnsi="Calibri"/>
          <w:sz w:val="22"/>
          <w:szCs w:val="22"/>
        </w:rPr>
        <w:tab/>
        <w:t>R 10/4</w:t>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t>Conferences</w:t>
      </w:r>
    </w:p>
    <w:p w14:paraId="765607BC" w14:textId="77777777" w:rsidR="004A4D44" w:rsidRPr="00933C90" w:rsidRDefault="004A4D44" w:rsidP="004A4D44">
      <w:pPr>
        <w:rPr>
          <w:rFonts w:ascii="Calibri" w:hAnsi="Calibri"/>
          <w:sz w:val="22"/>
          <w:szCs w:val="22"/>
        </w:rPr>
      </w:pPr>
    </w:p>
    <w:p w14:paraId="5D73BBC5" w14:textId="77777777" w:rsidR="004A4D44" w:rsidRPr="00933C90" w:rsidRDefault="004A4D44" w:rsidP="004A4D44">
      <w:pPr>
        <w:rPr>
          <w:rFonts w:ascii="Calibri" w:hAnsi="Calibri"/>
          <w:sz w:val="22"/>
          <w:szCs w:val="22"/>
        </w:rPr>
      </w:pPr>
      <w:r w:rsidRPr="00933C90">
        <w:rPr>
          <w:rFonts w:ascii="Calibri" w:hAnsi="Calibri"/>
          <w:b/>
          <w:i/>
          <w:sz w:val="22"/>
          <w:szCs w:val="22"/>
        </w:rPr>
        <w:t>Week 6</w:t>
      </w:r>
    </w:p>
    <w:p w14:paraId="1A56B425" w14:textId="5CBA2299" w:rsidR="004A4D44" w:rsidRPr="00933C90"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M 10/8</w:t>
      </w:r>
      <w:r w:rsidRPr="00933C90">
        <w:rPr>
          <w:rFonts w:ascii="Calibri" w:hAnsi="Calibri"/>
          <w:sz w:val="22"/>
          <w:szCs w:val="22"/>
        </w:rPr>
        <w:tab/>
      </w:r>
      <w:r w:rsidRPr="00933C90">
        <w:rPr>
          <w:rFonts w:ascii="Calibri" w:hAnsi="Calibri"/>
          <w:sz w:val="22"/>
          <w:szCs w:val="22"/>
        </w:rPr>
        <w:tab/>
      </w:r>
      <w:r>
        <w:rPr>
          <w:rFonts w:ascii="Calibri" w:hAnsi="Calibri"/>
          <w:b/>
          <w:sz w:val="22"/>
          <w:szCs w:val="22"/>
        </w:rPr>
        <w:t>Final draft of WP1 (</w:t>
      </w:r>
      <w:r w:rsidRPr="00933C90">
        <w:rPr>
          <w:rFonts w:ascii="Calibri" w:hAnsi="Calibri"/>
          <w:b/>
          <w:sz w:val="22"/>
          <w:szCs w:val="22"/>
        </w:rPr>
        <w:t>D2L)</w:t>
      </w:r>
      <w:r w:rsidRPr="00933C90">
        <w:rPr>
          <w:rFonts w:ascii="Calibri" w:hAnsi="Calibri"/>
          <w:sz w:val="22"/>
          <w:szCs w:val="22"/>
        </w:rPr>
        <w:tab/>
        <w:t xml:space="preserve">Introduction to WP2: </w:t>
      </w:r>
      <w:r w:rsidR="00973EF5">
        <w:rPr>
          <w:rFonts w:ascii="Calibri" w:hAnsi="Calibri"/>
          <w:sz w:val="22"/>
          <w:szCs w:val="22"/>
        </w:rPr>
        <w:t>Profile</w:t>
      </w:r>
    </w:p>
    <w:p w14:paraId="2E9DE782" w14:textId="12AEB467" w:rsidR="00FB4AE1"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T 10/9</w:t>
      </w:r>
      <w:r w:rsidRPr="00933C90">
        <w:rPr>
          <w:rFonts w:ascii="Calibri" w:hAnsi="Calibri"/>
          <w:sz w:val="22"/>
          <w:szCs w:val="22"/>
        </w:rPr>
        <w:tab/>
      </w:r>
      <w:r>
        <w:rPr>
          <w:rFonts w:ascii="Calibri" w:hAnsi="Calibri"/>
          <w:sz w:val="22"/>
          <w:szCs w:val="22"/>
        </w:rPr>
        <w:tab/>
        <w:t xml:space="preserve">Read </w:t>
      </w:r>
      <w:r w:rsidR="0056579D">
        <w:rPr>
          <w:rFonts w:ascii="Calibri" w:hAnsi="Calibri"/>
          <w:sz w:val="22"/>
          <w:szCs w:val="22"/>
        </w:rPr>
        <w:t>Ch. 7</w:t>
      </w:r>
      <w:r w:rsidR="0056579D">
        <w:rPr>
          <w:rFonts w:ascii="Calibri" w:hAnsi="Calibri"/>
          <w:sz w:val="22"/>
          <w:szCs w:val="22"/>
        </w:rPr>
        <w:tab/>
      </w:r>
      <w:r>
        <w:rPr>
          <w:rFonts w:ascii="Calibri" w:hAnsi="Calibri"/>
          <w:sz w:val="22"/>
          <w:szCs w:val="22"/>
        </w:rPr>
        <w:tab/>
      </w:r>
      <w:r>
        <w:rPr>
          <w:rFonts w:ascii="Calibri" w:hAnsi="Calibri"/>
          <w:sz w:val="22"/>
          <w:szCs w:val="22"/>
        </w:rPr>
        <w:tab/>
        <w:t xml:space="preserve">Discussion of </w:t>
      </w:r>
      <w:r w:rsidR="00E50D5D">
        <w:rPr>
          <w:rFonts w:ascii="Calibri" w:hAnsi="Calibri"/>
          <w:sz w:val="22"/>
          <w:szCs w:val="22"/>
        </w:rPr>
        <w:t>description/profile</w:t>
      </w:r>
      <w:r>
        <w:rPr>
          <w:rFonts w:ascii="Calibri" w:hAnsi="Calibri"/>
          <w:sz w:val="22"/>
          <w:szCs w:val="22"/>
        </w:rPr>
        <w:t xml:space="preserve"> genre</w:t>
      </w:r>
    </w:p>
    <w:p w14:paraId="2471923C" w14:textId="087902EE" w:rsidR="004A4D44" w:rsidRPr="00933C90" w:rsidRDefault="006326B4" w:rsidP="00FB4AE1">
      <w:pPr>
        <w:ind w:firstLine="720"/>
        <w:rPr>
          <w:rFonts w:ascii="Calibri" w:hAnsi="Calibri"/>
          <w:sz w:val="22"/>
          <w:szCs w:val="22"/>
        </w:rPr>
      </w:pPr>
      <w:r>
        <w:rPr>
          <w:rFonts w:ascii="Calibri" w:hAnsi="Calibri"/>
          <w:sz w:val="22"/>
          <w:szCs w:val="22"/>
        </w:rPr>
        <w:t>R 10/11</w:t>
      </w:r>
      <w:r w:rsidR="004A4D44">
        <w:rPr>
          <w:rFonts w:ascii="Calibri" w:hAnsi="Calibri"/>
          <w:sz w:val="22"/>
          <w:szCs w:val="22"/>
        </w:rPr>
        <w:tab/>
      </w:r>
      <w:r w:rsidR="004A4D44">
        <w:rPr>
          <w:rFonts w:ascii="Calibri" w:hAnsi="Calibri"/>
          <w:sz w:val="22"/>
          <w:szCs w:val="22"/>
        </w:rPr>
        <w:tab/>
      </w:r>
      <w:r w:rsidR="004A4D44">
        <w:rPr>
          <w:rFonts w:ascii="Calibri" w:hAnsi="Calibri"/>
          <w:sz w:val="22"/>
          <w:szCs w:val="22"/>
        </w:rPr>
        <w:tab/>
      </w:r>
      <w:r w:rsidR="004A4D44">
        <w:rPr>
          <w:rFonts w:ascii="Calibri" w:hAnsi="Calibri"/>
          <w:sz w:val="22"/>
          <w:szCs w:val="22"/>
        </w:rPr>
        <w:tab/>
      </w:r>
      <w:r w:rsidR="004A4D44">
        <w:rPr>
          <w:rFonts w:ascii="Calibri" w:hAnsi="Calibri"/>
          <w:sz w:val="22"/>
          <w:szCs w:val="22"/>
        </w:rPr>
        <w:tab/>
      </w:r>
      <w:r w:rsidR="004A4D44">
        <w:rPr>
          <w:rFonts w:ascii="Calibri" w:hAnsi="Calibri"/>
          <w:sz w:val="22"/>
          <w:szCs w:val="22"/>
        </w:rPr>
        <w:tab/>
      </w:r>
      <w:r w:rsidR="00E50D5D">
        <w:rPr>
          <w:rFonts w:ascii="Calibri" w:hAnsi="Calibri"/>
          <w:sz w:val="22"/>
          <w:szCs w:val="22"/>
        </w:rPr>
        <w:t>More Ch. 7;</w:t>
      </w:r>
      <w:r w:rsidR="004A4D44">
        <w:rPr>
          <w:rFonts w:ascii="Calibri" w:hAnsi="Calibri"/>
          <w:sz w:val="22"/>
          <w:szCs w:val="22"/>
        </w:rPr>
        <w:t xml:space="preserve"> idea generation</w:t>
      </w:r>
    </w:p>
    <w:p w14:paraId="3403BC2C" w14:textId="77777777" w:rsidR="004A4D44" w:rsidRPr="00933C90" w:rsidRDefault="004A4D44" w:rsidP="004A4D44">
      <w:pPr>
        <w:rPr>
          <w:rFonts w:ascii="Calibri" w:hAnsi="Calibri"/>
          <w:sz w:val="22"/>
          <w:szCs w:val="22"/>
        </w:rPr>
      </w:pPr>
    </w:p>
    <w:p w14:paraId="0E56BC8E" w14:textId="77777777" w:rsidR="004A4D44" w:rsidRPr="00933C90" w:rsidRDefault="004A4D44" w:rsidP="004A4D44">
      <w:pPr>
        <w:rPr>
          <w:rFonts w:ascii="Calibri" w:hAnsi="Calibri"/>
          <w:sz w:val="22"/>
          <w:szCs w:val="22"/>
        </w:rPr>
      </w:pPr>
      <w:r w:rsidRPr="00933C90">
        <w:rPr>
          <w:rFonts w:ascii="Calibri" w:hAnsi="Calibri"/>
          <w:b/>
          <w:i/>
          <w:sz w:val="22"/>
          <w:szCs w:val="22"/>
        </w:rPr>
        <w:t>Week 7</w:t>
      </w:r>
    </w:p>
    <w:p w14:paraId="64AC383E" w14:textId="6961FF8F" w:rsidR="00FB4AE1"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M 10/15</w:t>
      </w:r>
      <w:r>
        <w:rPr>
          <w:rFonts w:ascii="Calibri" w:hAnsi="Calibri"/>
          <w:sz w:val="22"/>
          <w:szCs w:val="22"/>
        </w:rPr>
        <w:tab/>
      </w:r>
      <w:r w:rsidR="00E50D5D">
        <w:rPr>
          <w:rFonts w:ascii="Calibri" w:hAnsi="Calibri"/>
          <w:sz w:val="22"/>
          <w:szCs w:val="22"/>
        </w:rPr>
        <w:t>Topic proposals due</w:t>
      </w:r>
      <w:r>
        <w:rPr>
          <w:rFonts w:ascii="Calibri" w:hAnsi="Calibri"/>
          <w:sz w:val="22"/>
          <w:szCs w:val="22"/>
        </w:rPr>
        <w:tab/>
      </w:r>
      <w:r>
        <w:rPr>
          <w:rFonts w:ascii="Calibri" w:hAnsi="Calibri"/>
          <w:sz w:val="22"/>
          <w:szCs w:val="22"/>
        </w:rPr>
        <w:tab/>
      </w:r>
      <w:r w:rsidR="00E50D5D">
        <w:rPr>
          <w:rFonts w:ascii="Calibri" w:hAnsi="Calibri"/>
          <w:sz w:val="22"/>
          <w:szCs w:val="22"/>
        </w:rPr>
        <w:t>Techniques of observation and description</w:t>
      </w:r>
    </w:p>
    <w:p w14:paraId="03037547" w14:textId="0A1535AF" w:rsidR="004A4D44" w:rsidRPr="00933C90" w:rsidRDefault="006326B4" w:rsidP="00F21A2D">
      <w:pPr>
        <w:ind w:firstLine="720"/>
        <w:rPr>
          <w:rFonts w:ascii="Calibri" w:hAnsi="Calibri"/>
          <w:sz w:val="22"/>
          <w:szCs w:val="22"/>
        </w:rPr>
      </w:pPr>
      <w:r>
        <w:rPr>
          <w:rFonts w:ascii="Calibri" w:hAnsi="Calibri"/>
          <w:sz w:val="22"/>
          <w:szCs w:val="22"/>
        </w:rPr>
        <w:t>T 10/16</w:t>
      </w:r>
      <w:r w:rsidR="004A4D44" w:rsidRPr="00933C90">
        <w:rPr>
          <w:rFonts w:ascii="Calibri" w:hAnsi="Calibri"/>
          <w:sz w:val="22"/>
          <w:szCs w:val="22"/>
        </w:rPr>
        <w:tab/>
      </w:r>
      <w:r w:rsidR="004A4D44" w:rsidRPr="00933C90">
        <w:rPr>
          <w:rFonts w:ascii="Calibri" w:hAnsi="Calibri"/>
          <w:sz w:val="22"/>
          <w:szCs w:val="22"/>
        </w:rPr>
        <w:tab/>
      </w:r>
      <w:r w:rsidR="00E50D5D">
        <w:rPr>
          <w:rFonts w:ascii="Calibri" w:hAnsi="Calibri"/>
          <w:sz w:val="22"/>
          <w:szCs w:val="22"/>
        </w:rPr>
        <w:tab/>
      </w:r>
      <w:r w:rsidR="00E50D5D">
        <w:rPr>
          <w:rFonts w:ascii="Calibri" w:hAnsi="Calibri"/>
          <w:sz w:val="22"/>
          <w:szCs w:val="22"/>
        </w:rPr>
        <w:tab/>
      </w:r>
      <w:r w:rsidR="00E50D5D">
        <w:rPr>
          <w:rFonts w:ascii="Calibri" w:hAnsi="Calibri"/>
          <w:sz w:val="22"/>
          <w:szCs w:val="22"/>
        </w:rPr>
        <w:tab/>
      </w:r>
      <w:r w:rsidR="00E50D5D">
        <w:rPr>
          <w:rFonts w:ascii="Calibri" w:hAnsi="Calibri"/>
          <w:sz w:val="22"/>
          <w:szCs w:val="22"/>
        </w:rPr>
        <w:tab/>
        <w:t>Taking class outside (weather permitting)</w:t>
      </w:r>
      <w:r w:rsidR="004A4D44">
        <w:rPr>
          <w:rFonts w:ascii="Calibri" w:hAnsi="Calibri"/>
          <w:sz w:val="22"/>
          <w:szCs w:val="22"/>
        </w:rPr>
        <w:tab/>
      </w:r>
    </w:p>
    <w:p w14:paraId="36B6DFB0" w14:textId="2087D561" w:rsidR="004A4D44" w:rsidRPr="00933C90"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R 10/18</w:t>
      </w:r>
      <w:r w:rsidRPr="00933C90">
        <w:rPr>
          <w:rFonts w:ascii="Calibri" w:hAnsi="Calibri"/>
          <w:sz w:val="22"/>
          <w:szCs w:val="22"/>
        </w:rPr>
        <w:tab/>
      </w:r>
      <w:r>
        <w:rPr>
          <w:rFonts w:ascii="Calibri" w:hAnsi="Calibri"/>
          <w:sz w:val="22"/>
          <w:szCs w:val="22"/>
        </w:rPr>
        <w:tab/>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t xml:space="preserve">Small-group work on </w:t>
      </w:r>
      <w:r w:rsidR="00E50D5D">
        <w:rPr>
          <w:rFonts w:ascii="Calibri" w:hAnsi="Calibri"/>
          <w:sz w:val="22"/>
          <w:szCs w:val="22"/>
        </w:rPr>
        <w:t>description</w:t>
      </w:r>
    </w:p>
    <w:p w14:paraId="20B033F1" w14:textId="77777777" w:rsidR="004A4D44" w:rsidRPr="00933C90" w:rsidRDefault="004A4D44" w:rsidP="004A4D44">
      <w:pPr>
        <w:rPr>
          <w:rFonts w:ascii="Calibri" w:hAnsi="Calibri"/>
          <w:sz w:val="22"/>
          <w:szCs w:val="22"/>
        </w:rPr>
      </w:pPr>
    </w:p>
    <w:p w14:paraId="311D7989" w14:textId="77777777" w:rsidR="00F21A2D" w:rsidRPr="00933C90" w:rsidRDefault="00F21A2D" w:rsidP="00F21A2D">
      <w:pPr>
        <w:rPr>
          <w:rFonts w:ascii="Calibri" w:hAnsi="Calibri"/>
          <w:b/>
          <w:sz w:val="22"/>
          <w:szCs w:val="22"/>
        </w:rPr>
      </w:pPr>
      <w:r w:rsidRPr="00933C90">
        <w:rPr>
          <w:rFonts w:ascii="Calibri" w:hAnsi="Calibri"/>
          <w:b/>
          <w:sz w:val="22"/>
          <w:szCs w:val="22"/>
        </w:rPr>
        <w:lastRenderedPageBreak/>
        <w:tab/>
      </w:r>
      <w:r w:rsidRPr="00933C90">
        <w:rPr>
          <w:rFonts w:ascii="Calibri" w:hAnsi="Calibri"/>
          <w:b/>
          <w:sz w:val="22"/>
          <w:szCs w:val="22"/>
          <w:u w:val="single"/>
        </w:rPr>
        <w:t>Date</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Due today</w:t>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rPr>
        <w:tab/>
      </w:r>
      <w:r w:rsidRPr="00933C90">
        <w:rPr>
          <w:rFonts w:ascii="Calibri" w:hAnsi="Calibri"/>
          <w:b/>
          <w:sz w:val="22"/>
          <w:szCs w:val="22"/>
          <w:u w:val="single"/>
        </w:rPr>
        <w:t>In-class activities</w:t>
      </w:r>
    </w:p>
    <w:p w14:paraId="52CC47C6" w14:textId="77777777" w:rsidR="00F21A2D" w:rsidRPr="00933C90" w:rsidRDefault="00F21A2D" w:rsidP="00F21A2D">
      <w:pPr>
        <w:rPr>
          <w:rFonts w:ascii="Calibri" w:hAnsi="Calibri"/>
          <w:b/>
          <w:i/>
          <w:sz w:val="22"/>
          <w:szCs w:val="22"/>
        </w:rPr>
      </w:pPr>
    </w:p>
    <w:p w14:paraId="22C5563B" w14:textId="77777777" w:rsidR="004A4D44" w:rsidRPr="00933C90" w:rsidRDefault="004A4D44" w:rsidP="004A4D44">
      <w:pPr>
        <w:rPr>
          <w:rFonts w:ascii="Calibri" w:hAnsi="Calibri"/>
          <w:sz w:val="22"/>
          <w:szCs w:val="22"/>
        </w:rPr>
      </w:pPr>
      <w:r w:rsidRPr="00933C90">
        <w:rPr>
          <w:rFonts w:ascii="Calibri" w:hAnsi="Calibri"/>
          <w:b/>
          <w:i/>
          <w:sz w:val="22"/>
          <w:szCs w:val="22"/>
        </w:rPr>
        <w:t>Week 8</w:t>
      </w:r>
    </w:p>
    <w:p w14:paraId="56EEC11B" w14:textId="2F84EADE" w:rsidR="00FB4AE1" w:rsidRDefault="004A4D44" w:rsidP="00F21A2D">
      <w:pPr>
        <w:rPr>
          <w:rFonts w:ascii="Calibri" w:hAnsi="Calibri"/>
          <w:sz w:val="22"/>
          <w:szCs w:val="22"/>
        </w:rPr>
      </w:pPr>
      <w:r w:rsidRPr="00933C90">
        <w:rPr>
          <w:rFonts w:ascii="Calibri" w:hAnsi="Calibri"/>
          <w:sz w:val="22"/>
          <w:szCs w:val="22"/>
        </w:rPr>
        <w:tab/>
      </w:r>
      <w:r w:rsidR="006326B4">
        <w:rPr>
          <w:rFonts w:ascii="Calibri" w:hAnsi="Calibri"/>
          <w:sz w:val="22"/>
          <w:szCs w:val="22"/>
        </w:rPr>
        <w:t>M 10/22</w:t>
      </w:r>
      <w:r w:rsidR="00FB4AE1">
        <w:rPr>
          <w:rFonts w:ascii="Calibri" w:hAnsi="Calibri"/>
          <w:sz w:val="22"/>
          <w:szCs w:val="22"/>
        </w:rPr>
        <w:tab/>
        <w:t xml:space="preserve">Read </w:t>
      </w:r>
      <w:r w:rsidR="00E50D5D">
        <w:rPr>
          <w:rFonts w:ascii="Calibri" w:hAnsi="Calibri"/>
          <w:sz w:val="22"/>
          <w:szCs w:val="22"/>
        </w:rPr>
        <w:t>Ch. 5</w:t>
      </w:r>
      <w:r w:rsidR="00E50D5D">
        <w:rPr>
          <w:rFonts w:ascii="Calibri" w:hAnsi="Calibri"/>
          <w:sz w:val="22"/>
          <w:szCs w:val="22"/>
        </w:rPr>
        <w:tab/>
      </w:r>
      <w:r w:rsidR="00E50D5D">
        <w:rPr>
          <w:rFonts w:ascii="Calibri" w:hAnsi="Calibri"/>
          <w:sz w:val="22"/>
          <w:szCs w:val="22"/>
        </w:rPr>
        <w:tab/>
      </w:r>
      <w:r w:rsidR="00E50D5D">
        <w:rPr>
          <w:rFonts w:ascii="Calibri" w:hAnsi="Calibri"/>
          <w:sz w:val="22"/>
          <w:szCs w:val="22"/>
        </w:rPr>
        <w:tab/>
        <w:t>Editing and proofreading</w:t>
      </w:r>
      <w:r w:rsidR="00FB4AE1">
        <w:rPr>
          <w:rFonts w:ascii="Calibri" w:hAnsi="Calibri"/>
          <w:sz w:val="22"/>
          <w:szCs w:val="22"/>
        </w:rPr>
        <w:t xml:space="preserve"> </w:t>
      </w:r>
    </w:p>
    <w:p w14:paraId="4E62E7FE" w14:textId="620D0FED" w:rsidR="004A4D44" w:rsidRPr="00933C90" w:rsidRDefault="006326B4" w:rsidP="00F21A2D">
      <w:pPr>
        <w:ind w:firstLine="720"/>
        <w:rPr>
          <w:rFonts w:ascii="Calibri" w:hAnsi="Calibri"/>
          <w:sz w:val="22"/>
          <w:szCs w:val="22"/>
        </w:rPr>
      </w:pPr>
      <w:r>
        <w:rPr>
          <w:rFonts w:ascii="Calibri" w:hAnsi="Calibri"/>
          <w:sz w:val="22"/>
          <w:szCs w:val="22"/>
        </w:rPr>
        <w:t>T 10/23</w:t>
      </w:r>
      <w:r w:rsidR="004A4D44" w:rsidRPr="00933C90">
        <w:rPr>
          <w:rFonts w:ascii="Calibri" w:hAnsi="Calibri"/>
          <w:sz w:val="22"/>
          <w:szCs w:val="22"/>
        </w:rPr>
        <w:tab/>
      </w:r>
      <w:r>
        <w:rPr>
          <w:rFonts w:ascii="Calibri" w:hAnsi="Calibri"/>
          <w:sz w:val="22"/>
          <w:szCs w:val="22"/>
        </w:rPr>
        <w:tab/>
      </w:r>
      <w:r w:rsidR="004A4D44" w:rsidRPr="00194070">
        <w:rPr>
          <w:rFonts w:ascii="Calibri" w:hAnsi="Calibri"/>
          <w:i/>
          <w:sz w:val="22"/>
          <w:szCs w:val="22"/>
        </w:rPr>
        <w:t xml:space="preserve">Bring </w:t>
      </w:r>
      <w:r w:rsidR="00194070" w:rsidRPr="00194070">
        <w:rPr>
          <w:rFonts w:ascii="Calibri" w:hAnsi="Calibri"/>
          <w:i/>
          <w:sz w:val="22"/>
          <w:szCs w:val="22"/>
        </w:rPr>
        <w:t xml:space="preserve">in </w:t>
      </w:r>
      <w:r w:rsidR="004A4D44" w:rsidRPr="00194070">
        <w:rPr>
          <w:rFonts w:ascii="Calibri" w:hAnsi="Calibri"/>
          <w:i/>
          <w:sz w:val="22"/>
          <w:szCs w:val="22"/>
        </w:rPr>
        <w:t>your work on WP2</w:t>
      </w:r>
      <w:r w:rsidR="004A4D44" w:rsidRPr="00194070">
        <w:rPr>
          <w:rFonts w:ascii="Calibri" w:hAnsi="Calibri"/>
          <w:i/>
          <w:sz w:val="22"/>
          <w:szCs w:val="22"/>
        </w:rPr>
        <w:tab/>
        <w:t>In-class work on WP2 drafts</w:t>
      </w:r>
    </w:p>
    <w:p w14:paraId="436AE6DF" w14:textId="7BCBB6AF" w:rsidR="004A4D44" w:rsidRPr="00933C90"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R 10/25</w:t>
      </w:r>
      <w:r w:rsidRPr="00933C90">
        <w:rPr>
          <w:rFonts w:ascii="Calibri" w:hAnsi="Calibri"/>
          <w:sz w:val="22"/>
          <w:szCs w:val="22"/>
        </w:rPr>
        <w:tab/>
      </w:r>
      <w:r>
        <w:rPr>
          <w:rFonts w:ascii="Calibri" w:hAnsi="Calibri"/>
          <w:sz w:val="22"/>
          <w:szCs w:val="22"/>
        </w:rPr>
        <w:tab/>
      </w:r>
      <w:r w:rsidRPr="00933C90">
        <w:rPr>
          <w:rFonts w:ascii="Calibri" w:hAnsi="Calibri"/>
          <w:b/>
          <w:sz w:val="22"/>
          <w:szCs w:val="22"/>
        </w:rPr>
        <w:t>First draft of WP2</w:t>
      </w:r>
      <w:r>
        <w:rPr>
          <w:rFonts w:ascii="Calibri" w:hAnsi="Calibri"/>
          <w:b/>
          <w:sz w:val="22"/>
          <w:szCs w:val="22"/>
        </w:rPr>
        <w:t xml:space="preserve"> (hard copy)</w:t>
      </w:r>
      <w:r w:rsidRPr="00933C90">
        <w:rPr>
          <w:rFonts w:ascii="Calibri" w:hAnsi="Calibri"/>
          <w:b/>
          <w:sz w:val="22"/>
          <w:szCs w:val="22"/>
        </w:rPr>
        <w:tab/>
      </w:r>
      <w:r w:rsidRPr="00933C90">
        <w:rPr>
          <w:rFonts w:ascii="Calibri" w:hAnsi="Calibri"/>
          <w:sz w:val="22"/>
          <w:szCs w:val="22"/>
        </w:rPr>
        <w:t xml:space="preserve">Preparation for </w:t>
      </w:r>
      <w:r>
        <w:rPr>
          <w:rFonts w:ascii="Calibri" w:hAnsi="Calibri"/>
          <w:sz w:val="22"/>
          <w:szCs w:val="22"/>
        </w:rPr>
        <w:t>peer workshops</w:t>
      </w:r>
      <w:r w:rsidRPr="00933C90">
        <w:rPr>
          <w:rFonts w:ascii="Calibri" w:hAnsi="Calibri"/>
          <w:sz w:val="22"/>
          <w:szCs w:val="22"/>
        </w:rPr>
        <w:tab/>
      </w:r>
    </w:p>
    <w:p w14:paraId="56C08747" w14:textId="6EAC9F0E" w:rsidR="004A4D44" w:rsidRDefault="004A4D44" w:rsidP="004A4D44">
      <w:pPr>
        <w:rPr>
          <w:rFonts w:ascii="Calibri" w:hAnsi="Calibri"/>
        </w:rPr>
      </w:pPr>
    </w:p>
    <w:p w14:paraId="4CDF51BB" w14:textId="77777777" w:rsidR="004A4D44" w:rsidRPr="00933C90" w:rsidRDefault="004A4D44" w:rsidP="004A4D44">
      <w:pPr>
        <w:rPr>
          <w:rFonts w:ascii="Calibri" w:hAnsi="Calibri"/>
          <w:b/>
          <w:i/>
          <w:sz w:val="22"/>
          <w:szCs w:val="22"/>
        </w:rPr>
      </w:pPr>
      <w:r w:rsidRPr="00933C90">
        <w:rPr>
          <w:rFonts w:ascii="Calibri" w:hAnsi="Calibri"/>
          <w:b/>
          <w:i/>
          <w:sz w:val="22"/>
          <w:szCs w:val="22"/>
        </w:rPr>
        <w:t>Week 9</w:t>
      </w:r>
    </w:p>
    <w:p w14:paraId="33581891" w14:textId="2D2D50C9" w:rsidR="004A4D44" w:rsidRPr="00933C90"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M 10/29</w:t>
      </w:r>
      <w:r>
        <w:rPr>
          <w:rFonts w:ascii="Calibri" w:hAnsi="Calibri"/>
          <w:sz w:val="22"/>
          <w:szCs w:val="22"/>
        </w:rPr>
        <w:tab/>
      </w:r>
      <w:r w:rsidRPr="00933C90">
        <w:rPr>
          <w:rFonts w:ascii="Calibri" w:hAnsi="Calibri"/>
          <w:b/>
          <w:sz w:val="22"/>
          <w:szCs w:val="22"/>
        </w:rPr>
        <w:t xml:space="preserve">No regular class </w:t>
      </w:r>
      <w:r>
        <w:rPr>
          <w:rFonts w:ascii="Calibri" w:hAnsi="Calibri"/>
          <w:b/>
          <w:sz w:val="22"/>
          <w:szCs w:val="22"/>
        </w:rPr>
        <w:t>this week</w:t>
      </w:r>
      <w:r w:rsidRPr="00933C90">
        <w:rPr>
          <w:rFonts w:ascii="Calibri" w:hAnsi="Calibri"/>
          <w:sz w:val="22"/>
          <w:szCs w:val="22"/>
        </w:rPr>
        <w:tab/>
      </w:r>
      <w:r>
        <w:rPr>
          <w:rFonts w:ascii="Calibri" w:hAnsi="Calibri"/>
          <w:sz w:val="22"/>
          <w:szCs w:val="22"/>
        </w:rPr>
        <w:t>Peer response</w:t>
      </w:r>
      <w:r w:rsidRPr="00933C90">
        <w:rPr>
          <w:rFonts w:ascii="Calibri" w:hAnsi="Calibri"/>
          <w:sz w:val="22"/>
          <w:szCs w:val="22"/>
        </w:rPr>
        <w:t xml:space="preserve"> </w:t>
      </w:r>
      <w:r>
        <w:rPr>
          <w:rFonts w:ascii="Calibri" w:hAnsi="Calibri"/>
          <w:sz w:val="22"/>
          <w:szCs w:val="22"/>
        </w:rPr>
        <w:t>workshops</w:t>
      </w:r>
    </w:p>
    <w:p w14:paraId="7757FD66" w14:textId="10E60860" w:rsidR="00AA447B"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T 10/30</w:t>
      </w:r>
      <w:r>
        <w:rPr>
          <w:rFonts w:ascii="Calibri" w:hAnsi="Calibri"/>
          <w:sz w:val="22"/>
          <w:szCs w:val="22"/>
        </w:rPr>
        <w:tab/>
      </w:r>
      <w:r w:rsidRPr="00933C90">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Peer response workshops</w:t>
      </w:r>
    </w:p>
    <w:p w14:paraId="5B48ED17" w14:textId="409BB81D" w:rsidR="004A4D44" w:rsidRDefault="006326B4" w:rsidP="004A4D44">
      <w:pPr>
        <w:rPr>
          <w:rFonts w:ascii="Calibri" w:hAnsi="Calibri"/>
          <w:sz w:val="22"/>
          <w:szCs w:val="22"/>
        </w:rPr>
      </w:pPr>
      <w:r>
        <w:rPr>
          <w:rFonts w:ascii="Calibri" w:hAnsi="Calibri"/>
          <w:sz w:val="22"/>
          <w:szCs w:val="22"/>
        </w:rPr>
        <w:tab/>
        <w:t>R 11/1</w:t>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r>
      <w:r w:rsidR="00FB4AE1">
        <w:rPr>
          <w:rFonts w:ascii="Calibri" w:hAnsi="Calibri"/>
          <w:sz w:val="22"/>
          <w:szCs w:val="22"/>
        </w:rPr>
        <w:tab/>
        <w:t>Peer response workshops</w:t>
      </w:r>
    </w:p>
    <w:p w14:paraId="3B7DFC8D" w14:textId="77777777" w:rsidR="00FB4AE1" w:rsidRPr="00933C90" w:rsidRDefault="00FB4AE1" w:rsidP="004A4D44">
      <w:pPr>
        <w:rPr>
          <w:rFonts w:ascii="Calibri" w:hAnsi="Calibri"/>
          <w:sz w:val="22"/>
          <w:szCs w:val="22"/>
        </w:rPr>
      </w:pPr>
    </w:p>
    <w:p w14:paraId="17BC614D" w14:textId="77777777" w:rsidR="004A4D44" w:rsidRPr="00933C90" w:rsidRDefault="004A4D44" w:rsidP="004A4D44">
      <w:pPr>
        <w:rPr>
          <w:rFonts w:ascii="Calibri" w:hAnsi="Calibri"/>
          <w:b/>
          <w:i/>
          <w:sz w:val="22"/>
          <w:szCs w:val="22"/>
        </w:rPr>
      </w:pPr>
      <w:r w:rsidRPr="00933C90">
        <w:rPr>
          <w:rFonts w:ascii="Calibri" w:hAnsi="Calibri"/>
          <w:b/>
          <w:i/>
          <w:sz w:val="22"/>
          <w:szCs w:val="22"/>
        </w:rPr>
        <w:t>Week 10</w:t>
      </w:r>
    </w:p>
    <w:p w14:paraId="237668D2" w14:textId="3B693403" w:rsidR="004A4D44" w:rsidRPr="00F21A2D" w:rsidRDefault="004A4D44" w:rsidP="004A4D44">
      <w:pPr>
        <w:rPr>
          <w:rFonts w:ascii="Calibri" w:hAnsi="Calibri"/>
          <w:b/>
          <w:sz w:val="22"/>
          <w:szCs w:val="22"/>
        </w:rPr>
      </w:pPr>
      <w:r w:rsidRPr="00933C90">
        <w:rPr>
          <w:rFonts w:ascii="Calibri" w:hAnsi="Calibri"/>
          <w:sz w:val="22"/>
          <w:szCs w:val="22"/>
        </w:rPr>
        <w:tab/>
      </w:r>
      <w:r w:rsidR="00FB4AE1">
        <w:rPr>
          <w:rFonts w:ascii="Calibri" w:hAnsi="Calibri"/>
          <w:sz w:val="22"/>
          <w:szCs w:val="22"/>
        </w:rPr>
        <w:t>M</w:t>
      </w:r>
      <w:r w:rsidR="006326B4">
        <w:rPr>
          <w:rFonts w:ascii="Calibri" w:hAnsi="Calibri"/>
          <w:sz w:val="22"/>
          <w:szCs w:val="22"/>
        </w:rPr>
        <w:t xml:space="preserve"> 11/5</w:t>
      </w:r>
      <w:r w:rsidRPr="00933C90">
        <w:rPr>
          <w:rFonts w:ascii="Calibri" w:hAnsi="Calibri"/>
          <w:sz w:val="22"/>
          <w:szCs w:val="22"/>
        </w:rPr>
        <w:tab/>
      </w:r>
      <w:r w:rsidRPr="00933C90">
        <w:rPr>
          <w:rFonts w:ascii="Calibri" w:hAnsi="Calibri"/>
          <w:sz w:val="22"/>
          <w:szCs w:val="22"/>
        </w:rPr>
        <w:tab/>
      </w:r>
      <w:r>
        <w:rPr>
          <w:rFonts w:ascii="Calibri" w:hAnsi="Calibri"/>
          <w:b/>
          <w:sz w:val="22"/>
          <w:szCs w:val="22"/>
        </w:rPr>
        <w:t>Final draft of WP2 (</w:t>
      </w:r>
      <w:r w:rsidRPr="00933C90">
        <w:rPr>
          <w:rFonts w:ascii="Calibri" w:hAnsi="Calibri"/>
          <w:b/>
          <w:sz w:val="22"/>
          <w:szCs w:val="22"/>
        </w:rPr>
        <w:t>D2L)</w:t>
      </w:r>
      <w:r w:rsidRPr="00933C90">
        <w:rPr>
          <w:rFonts w:ascii="Calibri" w:hAnsi="Calibri"/>
          <w:sz w:val="22"/>
          <w:szCs w:val="22"/>
        </w:rPr>
        <w:tab/>
        <w:t>Introduction to WP3:</w:t>
      </w:r>
      <w:r>
        <w:rPr>
          <w:rFonts w:ascii="Calibri" w:hAnsi="Calibri"/>
          <w:sz w:val="22"/>
          <w:szCs w:val="22"/>
        </w:rPr>
        <w:t xml:space="preserve"> Evaluation</w:t>
      </w:r>
    </w:p>
    <w:p w14:paraId="11E07A8F" w14:textId="276733B9" w:rsidR="00B76225"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T 11/6</w:t>
      </w:r>
      <w:r w:rsidRPr="00933C90">
        <w:rPr>
          <w:rFonts w:ascii="Calibri" w:hAnsi="Calibri"/>
          <w:sz w:val="22"/>
          <w:szCs w:val="22"/>
        </w:rPr>
        <w:tab/>
      </w:r>
      <w:r>
        <w:rPr>
          <w:rFonts w:ascii="Calibri" w:hAnsi="Calibri"/>
          <w:sz w:val="22"/>
          <w:szCs w:val="22"/>
        </w:rPr>
        <w:tab/>
        <w:t>Read Ch</w:t>
      </w:r>
      <w:r w:rsidR="002B3D80">
        <w:rPr>
          <w:rFonts w:ascii="Calibri" w:hAnsi="Calibri"/>
          <w:sz w:val="22"/>
          <w:szCs w:val="22"/>
        </w:rPr>
        <w:t>. 8</w:t>
      </w:r>
      <w:r>
        <w:rPr>
          <w:rFonts w:ascii="Calibri" w:hAnsi="Calibri"/>
          <w:sz w:val="22"/>
          <w:szCs w:val="22"/>
        </w:rPr>
        <w:tab/>
      </w:r>
      <w:r>
        <w:rPr>
          <w:rFonts w:ascii="Calibri" w:hAnsi="Calibri"/>
          <w:sz w:val="22"/>
          <w:szCs w:val="22"/>
        </w:rPr>
        <w:tab/>
      </w:r>
      <w:r>
        <w:rPr>
          <w:rFonts w:ascii="Calibri" w:hAnsi="Calibri"/>
          <w:sz w:val="22"/>
          <w:szCs w:val="22"/>
        </w:rPr>
        <w:tab/>
        <w:t xml:space="preserve">Discussion of </w:t>
      </w:r>
      <w:r w:rsidR="002B3D80">
        <w:rPr>
          <w:rFonts w:ascii="Calibri" w:hAnsi="Calibri"/>
          <w:sz w:val="22"/>
          <w:szCs w:val="22"/>
        </w:rPr>
        <w:t>exemplification</w:t>
      </w:r>
    </w:p>
    <w:p w14:paraId="646E4B54" w14:textId="0DC05CF8" w:rsidR="004A4D44" w:rsidRPr="00933C90" w:rsidRDefault="006326B4" w:rsidP="00B76225">
      <w:pPr>
        <w:ind w:firstLine="720"/>
        <w:rPr>
          <w:rFonts w:ascii="Calibri" w:hAnsi="Calibri"/>
          <w:sz w:val="22"/>
          <w:szCs w:val="22"/>
        </w:rPr>
      </w:pPr>
      <w:r>
        <w:rPr>
          <w:rFonts w:ascii="Calibri" w:hAnsi="Calibri"/>
          <w:sz w:val="22"/>
          <w:szCs w:val="22"/>
        </w:rPr>
        <w:t>R 11/8</w:t>
      </w:r>
      <w:r w:rsidR="004A4D44">
        <w:rPr>
          <w:rFonts w:ascii="Calibri" w:hAnsi="Calibri"/>
          <w:sz w:val="22"/>
          <w:szCs w:val="22"/>
        </w:rPr>
        <w:tab/>
      </w:r>
      <w:r w:rsidR="004A4D44">
        <w:rPr>
          <w:rFonts w:ascii="Calibri" w:hAnsi="Calibri"/>
          <w:sz w:val="22"/>
          <w:szCs w:val="22"/>
        </w:rPr>
        <w:tab/>
      </w:r>
      <w:r w:rsidR="004A4D44">
        <w:rPr>
          <w:rFonts w:ascii="Calibri" w:hAnsi="Calibri"/>
          <w:sz w:val="22"/>
          <w:szCs w:val="22"/>
        </w:rPr>
        <w:tab/>
      </w:r>
      <w:r w:rsidR="004A4D44">
        <w:rPr>
          <w:rFonts w:ascii="Calibri" w:hAnsi="Calibri"/>
          <w:sz w:val="22"/>
          <w:szCs w:val="22"/>
        </w:rPr>
        <w:tab/>
      </w:r>
      <w:r w:rsidR="002B3D80">
        <w:rPr>
          <w:rFonts w:ascii="Calibri" w:hAnsi="Calibri"/>
          <w:sz w:val="22"/>
          <w:szCs w:val="22"/>
        </w:rPr>
        <w:tab/>
      </w:r>
      <w:r w:rsidR="002B3D80">
        <w:rPr>
          <w:rFonts w:ascii="Calibri" w:hAnsi="Calibri"/>
          <w:sz w:val="22"/>
          <w:szCs w:val="22"/>
        </w:rPr>
        <w:tab/>
        <w:t>Continue discussion; idea generation</w:t>
      </w:r>
    </w:p>
    <w:p w14:paraId="7A348218" w14:textId="7571D0AD" w:rsidR="004A4D44" w:rsidRDefault="004A4D44" w:rsidP="004A4D44">
      <w:pPr>
        <w:rPr>
          <w:rFonts w:ascii="Calibri" w:hAnsi="Calibri"/>
          <w:b/>
          <w:sz w:val="22"/>
          <w:szCs w:val="22"/>
        </w:rPr>
      </w:pPr>
    </w:p>
    <w:p w14:paraId="277B2F22" w14:textId="77777777" w:rsidR="004A4D44" w:rsidRPr="00933C90" w:rsidRDefault="004A4D44" w:rsidP="004A4D44">
      <w:pPr>
        <w:rPr>
          <w:rFonts w:ascii="Calibri" w:hAnsi="Calibri"/>
          <w:b/>
          <w:i/>
          <w:sz w:val="22"/>
          <w:szCs w:val="22"/>
        </w:rPr>
      </w:pPr>
      <w:r w:rsidRPr="00933C90">
        <w:rPr>
          <w:rFonts w:ascii="Calibri" w:hAnsi="Calibri"/>
          <w:b/>
          <w:i/>
          <w:sz w:val="22"/>
          <w:szCs w:val="22"/>
        </w:rPr>
        <w:t>Week 11</w:t>
      </w:r>
    </w:p>
    <w:p w14:paraId="1894ACA7" w14:textId="51C0F14C" w:rsidR="004A4D44" w:rsidRPr="00933C90"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M 11/12</w:t>
      </w:r>
      <w:r>
        <w:rPr>
          <w:rFonts w:ascii="Calibri" w:hAnsi="Calibri"/>
          <w:sz w:val="22"/>
          <w:szCs w:val="22"/>
        </w:rPr>
        <w:tab/>
        <w:t>Topic proposals due</w:t>
      </w:r>
      <w:r>
        <w:rPr>
          <w:rFonts w:ascii="Calibri" w:hAnsi="Calibri"/>
          <w:sz w:val="22"/>
          <w:szCs w:val="22"/>
        </w:rPr>
        <w:tab/>
      </w:r>
      <w:r>
        <w:rPr>
          <w:rFonts w:ascii="Calibri" w:hAnsi="Calibri"/>
          <w:sz w:val="22"/>
          <w:szCs w:val="22"/>
        </w:rPr>
        <w:tab/>
        <w:t>Focused discussion on evaluation criteria</w:t>
      </w:r>
    </w:p>
    <w:p w14:paraId="002F24B8" w14:textId="5D8EE86F" w:rsidR="005C6FFB"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T 11/13</w:t>
      </w:r>
      <w:r>
        <w:rPr>
          <w:rFonts w:ascii="Calibri" w:hAnsi="Calibri"/>
          <w:sz w:val="22"/>
          <w:szCs w:val="22"/>
        </w:rPr>
        <w:tab/>
      </w:r>
      <w:r w:rsidRPr="00933C90">
        <w:rPr>
          <w:rFonts w:ascii="Calibri" w:hAnsi="Calibri"/>
          <w:sz w:val="22"/>
          <w:szCs w:val="22"/>
        </w:rPr>
        <w:tab/>
      </w:r>
      <w:r w:rsidR="002B3D80">
        <w:rPr>
          <w:rFonts w:ascii="Calibri" w:hAnsi="Calibri"/>
          <w:sz w:val="22"/>
          <w:szCs w:val="22"/>
        </w:rPr>
        <w:tab/>
      </w:r>
      <w:r w:rsidR="002B3D80">
        <w:rPr>
          <w:rFonts w:ascii="Calibri" w:hAnsi="Calibri"/>
          <w:sz w:val="22"/>
          <w:szCs w:val="22"/>
        </w:rPr>
        <w:tab/>
      </w:r>
      <w:r>
        <w:rPr>
          <w:rFonts w:ascii="Calibri" w:hAnsi="Calibri"/>
          <w:sz w:val="22"/>
          <w:szCs w:val="22"/>
        </w:rPr>
        <w:tab/>
      </w:r>
      <w:r>
        <w:rPr>
          <w:rFonts w:ascii="Calibri" w:hAnsi="Calibri"/>
          <w:sz w:val="22"/>
          <w:szCs w:val="22"/>
        </w:rPr>
        <w:tab/>
        <w:t>Small-group work on criteria, structure</w:t>
      </w:r>
    </w:p>
    <w:p w14:paraId="2BA05A8C" w14:textId="6489525E" w:rsidR="005C6FFB" w:rsidRPr="00933C90" w:rsidRDefault="006326B4" w:rsidP="004A4D44">
      <w:pPr>
        <w:rPr>
          <w:rFonts w:ascii="Calibri" w:hAnsi="Calibri"/>
          <w:sz w:val="22"/>
          <w:szCs w:val="22"/>
        </w:rPr>
      </w:pPr>
      <w:r>
        <w:rPr>
          <w:rFonts w:ascii="Calibri" w:hAnsi="Calibri"/>
          <w:sz w:val="22"/>
          <w:szCs w:val="22"/>
        </w:rPr>
        <w:tab/>
        <w:t>R 11/15</w:t>
      </w:r>
      <w:r w:rsidR="005C6FFB">
        <w:rPr>
          <w:rFonts w:ascii="Calibri" w:hAnsi="Calibri"/>
          <w:sz w:val="22"/>
          <w:szCs w:val="22"/>
        </w:rPr>
        <w:tab/>
      </w:r>
      <w:r w:rsidR="005C6FFB">
        <w:rPr>
          <w:rFonts w:ascii="Calibri" w:hAnsi="Calibri"/>
          <w:sz w:val="22"/>
          <w:szCs w:val="22"/>
        </w:rPr>
        <w:tab/>
      </w:r>
      <w:r w:rsidR="005C6FFB" w:rsidRPr="00194070">
        <w:rPr>
          <w:rFonts w:ascii="Calibri" w:hAnsi="Calibri"/>
          <w:i/>
          <w:sz w:val="22"/>
          <w:szCs w:val="22"/>
        </w:rPr>
        <w:t>Bring in your work on WP3</w:t>
      </w:r>
      <w:r w:rsidR="005C6FFB" w:rsidRPr="00194070">
        <w:rPr>
          <w:rFonts w:ascii="Calibri" w:hAnsi="Calibri"/>
          <w:i/>
          <w:sz w:val="22"/>
          <w:szCs w:val="22"/>
        </w:rPr>
        <w:tab/>
        <w:t>In-class work on WP3 drafts</w:t>
      </w:r>
    </w:p>
    <w:p w14:paraId="78F10EE1" w14:textId="77777777" w:rsidR="004A4D44" w:rsidRPr="00933C90" w:rsidRDefault="004A4D44" w:rsidP="004A4D44">
      <w:pPr>
        <w:rPr>
          <w:rFonts w:ascii="Calibri" w:hAnsi="Calibri"/>
          <w:sz w:val="22"/>
          <w:szCs w:val="22"/>
        </w:rPr>
      </w:pPr>
    </w:p>
    <w:p w14:paraId="52D4D788" w14:textId="77777777" w:rsidR="004A4D44" w:rsidRPr="00933C90" w:rsidRDefault="004A4D44" w:rsidP="004A4D44">
      <w:pPr>
        <w:rPr>
          <w:rFonts w:ascii="Calibri" w:hAnsi="Calibri"/>
          <w:b/>
          <w:i/>
          <w:sz w:val="22"/>
          <w:szCs w:val="22"/>
        </w:rPr>
      </w:pPr>
      <w:r w:rsidRPr="00933C90">
        <w:rPr>
          <w:rFonts w:ascii="Calibri" w:hAnsi="Calibri"/>
          <w:b/>
          <w:i/>
          <w:sz w:val="22"/>
          <w:szCs w:val="22"/>
        </w:rPr>
        <w:t>Week 12</w:t>
      </w:r>
    </w:p>
    <w:p w14:paraId="322BCB59" w14:textId="3EC80D7C" w:rsidR="005C6FFB"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M 11/19</w:t>
      </w:r>
      <w:r>
        <w:rPr>
          <w:rFonts w:ascii="Calibri" w:hAnsi="Calibri"/>
          <w:sz w:val="22"/>
          <w:szCs w:val="22"/>
        </w:rPr>
        <w:tab/>
      </w:r>
      <w:r w:rsidR="00CA695B" w:rsidRPr="000C114C">
        <w:rPr>
          <w:rFonts w:ascii="Calibri" w:hAnsi="Calibri"/>
          <w:b/>
          <w:sz w:val="22"/>
          <w:szCs w:val="22"/>
        </w:rPr>
        <w:t>F</w:t>
      </w:r>
      <w:r w:rsidR="00CA695B" w:rsidRPr="006A7658">
        <w:rPr>
          <w:rFonts w:ascii="Calibri" w:hAnsi="Calibri"/>
          <w:b/>
          <w:sz w:val="22"/>
          <w:szCs w:val="22"/>
        </w:rPr>
        <w:t>irst draft of WP3</w:t>
      </w:r>
      <w:r w:rsidR="00CA695B">
        <w:rPr>
          <w:rFonts w:ascii="Calibri" w:hAnsi="Calibri"/>
          <w:b/>
          <w:sz w:val="22"/>
          <w:szCs w:val="22"/>
        </w:rPr>
        <w:t xml:space="preserve"> (hard copy)</w:t>
      </w:r>
      <w:r w:rsidR="00CA695B">
        <w:rPr>
          <w:rFonts w:ascii="Calibri" w:hAnsi="Calibri"/>
          <w:sz w:val="22"/>
          <w:szCs w:val="22"/>
        </w:rPr>
        <w:tab/>
        <w:t>Peer response workshops</w:t>
      </w:r>
      <w:r w:rsidR="00887059">
        <w:rPr>
          <w:rFonts w:ascii="Calibri" w:hAnsi="Calibri"/>
          <w:sz w:val="22"/>
          <w:szCs w:val="22"/>
        </w:rPr>
        <w:t xml:space="preserve"> (in class)</w:t>
      </w:r>
    </w:p>
    <w:p w14:paraId="00F32AF6" w14:textId="4E037FA4" w:rsidR="005C6FFB" w:rsidRDefault="006326B4" w:rsidP="004A4D44">
      <w:pPr>
        <w:rPr>
          <w:rFonts w:ascii="Calibri" w:hAnsi="Calibri"/>
          <w:sz w:val="22"/>
          <w:szCs w:val="22"/>
        </w:rPr>
      </w:pPr>
      <w:r>
        <w:rPr>
          <w:rFonts w:ascii="Calibri" w:hAnsi="Calibri"/>
          <w:sz w:val="22"/>
          <w:szCs w:val="22"/>
        </w:rPr>
        <w:tab/>
        <w:t>T 11/20</w:t>
      </w:r>
      <w:r w:rsidR="005C6FFB">
        <w:rPr>
          <w:rFonts w:ascii="Calibri" w:hAnsi="Calibri"/>
          <w:sz w:val="22"/>
          <w:szCs w:val="22"/>
        </w:rPr>
        <w:tab/>
      </w:r>
      <w:r w:rsidR="005C6FFB">
        <w:rPr>
          <w:rFonts w:ascii="Calibri" w:hAnsi="Calibri"/>
          <w:sz w:val="22"/>
          <w:szCs w:val="22"/>
        </w:rPr>
        <w:tab/>
      </w:r>
      <w:r w:rsidR="005C6FFB">
        <w:rPr>
          <w:rFonts w:ascii="Calibri" w:hAnsi="Calibri"/>
          <w:sz w:val="22"/>
          <w:szCs w:val="22"/>
        </w:rPr>
        <w:tab/>
      </w:r>
      <w:r w:rsidR="005C6FFB">
        <w:rPr>
          <w:rFonts w:ascii="Calibri" w:hAnsi="Calibri"/>
          <w:sz w:val="22"/>
          <w:szCs w:val="22"/>
        </w:rPr>
        <w:tab/>
      </w:r>
      <w:r w:rsidR="005C6FFB">
        <w:rPr>
          <w:rFonts w:ascii="Calibri" w:hAnsi="Calibri"/>
          <w:sz w:val="22"/>
          <w:szCs w:val="22"/>
        </w:rPr>
        <w:tab/>
      </w:r>
      <w:r w:rsidR="005C6FFB">
        <w:rPr>
          <w:rFonts w:ascii="Calibri" w:hAnsi="Calibri"/>
          <w:sz w:val="22"/>
          <w:szCs w:val="22"/>
        </w:rPr>
        <w:tab/>
        <w:t>Peer response workshops</w:t>
      </w:r>
      <w:r w:rsidR="00887059">
        <w:rPr>
          <w:rFonts w:ascii="Calibri" w:hAnsi="Calibri"/>
          <w:sz w:val="22"/>
          <w:szCs w:val="22"/>
        </w:rPr>
        <w:t xml:space="preserve"> (in class)</w:t>
      </w:r>
    </w:p>
    <w:p w14:paraId="6F4C1EDE" w14:textId="2D055FBA" w:rsidR="005C6FFB" w:rsidRDefault="006326B4" w:rsidP="004A4D44">
      <w:pPr>
        <w:rPr>
          <w:rFonts w:ascii="Calibri" w:hAnsi="Calibri"/>
          <w:sz w:val="22"/>
          <w:szCs w:val="22"/>
        </w:rPr>
      </w:pPr>
      <w:r>
        <w:rPr>
          <w:rFonts w:ascii="Calibri" w:hAnsi="Calibri"/>
          <w:sz w:val="22"/>
          <w:szCs w:val="22"/>
        </w:rPr>
        <w:tab/>
        <w:t>R 11/22</w:t>
      </w:r>
      <w:r w:rsidR="005C6FFB">
        <w:rPr>
          <w:rFonts w:ascii="Calibri" w:hAnsi="Calibri"/>
          <w:sz w:val="22"/>
          <w:szCs w:val="22"/>
        </w:rPr>
        <w:tab/>
      </w:r>
      <w:r w:rsidR="005C6FFB">
        <w:rPr>
          <w:rFonts w:ascii="Calibri" w:hAnsi="Calibri"/>
          <w:sz w:val="22"/>
          <w:szCs w:val="22"/>
        </w:rPr>
        <w:tab/>
      </w:r>
      <w:r w:rsidR="005C6FFB" w:rsidRPr="005C6FFB">
        <w:rPr>
          <w:rFonts w:ascii="Calibri" w:hAnsi="Calibri"/>
          <w:b/>
          <w:sz w:val="22"/>
          <w:szCs w:val="22"/>
        </w:rPr>
        <w:t>*****THANKSGIVING HOLIDAY*****</w:t>
      </w:r>
    </w:p>
    <w:p w14:paraId="4180496F" w14:textId="77777777" w:rsidR="00CA695B" w:rsidRPr="00933C90" w:rsidRDefault="00CA695B" w:rsidP="004A4D44">
      <w:pPr>
        <w:rPr>
          <w:rFonts w:ascii="Calibri" w:hAnsi="Calibri"/>
          <w:sz w:val="22"/>
          <w:szCs w:val="22"/>
        </w:rPr>
      </w:pPr>
    </w:p>
    <w:p w14:paraId="382EC462" w14:textId="77777777" w:rsidR="004A4D44" w:rsidRPr="00933C90" w:rsidRDefault="004A4D44" w:rsidP="004A4D44">
      <w:pPr>
        <w:rPr>
          <w:rFonts w:ascii="Calibri" w:hAnsi="Calibri"/>
          <w:b/>
          <w:i/>
          <w:sz w:val="22"/>
          <w:szCs w:val="22"/>
        </w:rPr>
      </w:pPr>
      <w:r w:rsidRPr="00933C90">
        <w:rPr>
          <w:rFonts w:ascii="Calibri" w:hAnsi="Calibri"/>
          <w:b/>
          <w:i/>
          <w:sz w:val="22"/>
          <w:szCs w:val="22"/>
        </w:rPr>
        <w:t>Week 13</w:t>
      </w:r>
    </w:p>
    <w:p w14:paraId="2940774F" w14:textId="7A92B95B" w:rsidR="009305E6" w:rsidRDefault="004A4D44" w:rsidP="00CA695B">
      <w:pPr>
        <w:rPr>
          <w:rFonts w:ascii="Calibri" w:hAnsi="Calibri"/>
          <w:sz w:val="22"/>
          <w:szCs w:val="22"/>
        </w:rPr>
      </w:pPr>
      <w:r w:rsidRPr="00933C90">
        <w:rPr>
          <w:rFonts w:ascii="Calibri" w:hAnsi="Calibri"/>
          <w:sz w:val="22"/>
          <w:szCs w:val="22"/>
        </w:rPr>
        <w:tab/>
      </w:r>
      <w:r w:rsidR="006326B4">
        <w:rPr>
          <w:rFonts w:ascii="Calibri" w:hAnsi="Calibri"/>
          <w:sz w:val="22"/>
          <w:szCs w:val="22"/>
        </w:rPr>
        <w:t>M 11/26</w:t>
      </w:r>
      <w:r>
        <w:rPr>
          <w:rFonts w:ascii="Calibri" w:hAnsi="Calibri"/>
          <w:sz w:val="22"/>
          <w:szCs w:val="22"/>
        </w:rPr>
        <w:tab/>
      </w:r>
      <w:r w:rsidR="00CA695B">
        <w:rPr>
          <w:rFonts w:ascii="Calibri" w:hAnsi="Calibri"/>
          <w:b/>
          <w:sz w:val="22"/>
          <w:szCs w:val="22"/>
        </w:rPr>
        <w:t>Final draft of WP3 (</w:t>
      </w:r>
      <w:r w:rsidR="00CA695B" w:rsidRPr="00933C90">
        <w:rPr>
          <w:rFonts w:ascii="Calibri" w:hAnsi="Calibri"/>
          <w:b/>
          <w:sz w:val="22"/>
          <w:szCs w:val="22"/>
        </w:rPr>
        <w:t>D2L)</w:t>
      </w:r>
      <w:r w:rsidR="00CA695B" w:rsidRPr="00933C90">
        <w:rPr>
          <w:rFonts w:ascii="Calibri" w:hAnsi="Calibri"/>
          <w:b/>
          <w:sz w:val="22"/>
          <w:szCs w:val="22"/>
        </w:rPr>
        <w:tab/>
      </w:r>
      <w:r w:rsidR="00CA695B" w:rsidRPr="00933C90">
        <w:rPr>
          <w:rFonts w:ascii="Calibri" w:hAnsi="Calibri"/>
          <w:sz w:val="22"/>
          <w:szCs w:val="22"/>
        </w:rPr>
        <w:t>Introduction to WP4:</w:t>
      </w:r>
      <w:r w:rsidR="00CA695B">
        <w:rPr>
          <w:rFonts w:ascii="Calibri" w:hAnsi="Calibri"/>
          <w:sz w:val="22"/>
          <w:szCs w:val="22"/>
        </w:rPr>
        <w:t xml:space="preserve"> Process analysis</w:t>
      </w:r>
    </w:p>
    <w:p w14:paraId="7C7BE925" w14:textId="31ECD32D" w:rsidR="00F06928" w:rsidRDefault="006326B4" w:rsidP="00CA695B">
      <w:pPr>
        <w:rPr>
          <w:rFonts w:ascii="Calibri" w:hAnsi="Calibri"/>
          <w:sz w:val="22"/>
          <w:szCs w:val="22"/>
        </w:rPr>
      </w:pPr>
      <w:r>
        <w:rPr>
          <w:rFonts w:ascii="Calibri" w:hAnsi="Calibri"/>
          <w:sz w:val="22"/>
          <w:szCs w:val="22"/>
        </w:rPr>
        <w:tab/>
        <w:t>T 11/27</w:t>
      </w:r>
      <w:r w:rsidR="009305E6">
        <w:rPr>
          <w:rFonts w:ascii="Calibri" w:hAnsi="Calibri"/>
          <w:sz w:val="22"/>
          <w:szCs w:val="22"/>
        </w:rPr>
        <w:tab/>
      </w:r>
      <w:r w:rsidR="009305E6">
        <w:rPr>
          <w:rFonts w:ascii="Calibri" w:hAnsi="Calibri"/>
          <w:sz w:val="22"/>
          <w:szCs w:val="22"/>
        </w:rPr>
        <w:tab/>
        <w:t xml:space="preserve">Read </w:t>
      </w:r>
      <w:r w:rsidR="002B3D80">
        <w:rPr>
          <w:rFonts w:ascii="Calibri" w:hAnsi="Calibri"/>
          <w:sz w:val="22"/>
          <w:szCs w:val="22"/>
        </w:rPr>
        <w:t xml:space="preserve">Ch. </w:t>
      </w:r>
      <w:r w:rsidR="009305E6">
        <w:rPr>
          <w:rFonts w:ascii="Calibri" w:hAnsi="Calibri"/>
          <w:sz w:val="22"/>
          <w:szCs w:val="22"/>
        </w:rPr>
        <w:t>9</w:t>
      </w:r>
      <w:r w:rsidR="009305E6">
        <w:rPr>
          <w:rFonts w:ascii="Calibri" w:hAnsi="Calibri"/>
          <w:sz w:val="22"/>
          <w:szCs w:val="22"/>
        </w:rPr>
        <w:tab/>
      </w:r>
      <w:r w:rsidR="009305E6">
        <w:rPr>
          <w:rFonts w:ascii="Calibri" w:hAnsi="Calibri"/>
          <w:sz w:val="22"/>
          <w:szCs w:val="22"/>
        </w:rPr>
        <w:tab/>
      </w:r>
      <w:r w:rsidR="002B3D80">
        <w:rPr>
          <w:rFonts w:ascii="Calibri" w:hAnsi="Calibri"/>
          <w:sz w:val="22"/>
          <w:szCs w:val="22"/>
        </w:rPr>
        <w:tab/>
      </w:r>
      <w:r w:rsidR="009305E6">
        <w:rPr>
          <w:rFonts w:ascii="Calibri" w:hAnsi="Calibri"/>
          <w:sz w:val="22"/>
          <w:szCs w:val="22"/>
        </w:rPr>
        <w:t>Discussion of processes</w:t>
      </w:r>
    </w:p>
    <w:p w14:paraId="38AC2B53" w14:textId="483C2800" w:rsidR="00F06928" w:rsidRPr="00933C90" w:rsidRDefault="006326B4" w:rsidP="00CA695B">
      <w:pPr>
        <w:rPr>
          <w:rFonts w:ascii="Calibri" w:hAnsi="Calibri"/>
          <w:sz w:val="22"/>
          <w:szCs w:val="22"/>
        </w:rPr>
      </w:pPr>
      <w:r>
        <w:rPr>
          <w:rFonts w:ascii="Calibri" w:hAnsi="Calibri"/>
          <w:sz w:val="22"/>
          <w:szCs w:val="22"/>
        </w:rPr>
        <w:tab/>
        <w:t>R 11/29</w:t>
      </w:r>
      <w:r w:rsidR="00735769">
        <w:rPr>
          <w:rFonts w:ascii="Calibri" w:hAnsi="Calibri"/>
          <w:sz w:val="22"/>
          <w:szCs w:val="22"/>
        </w:rPr>
        <w:tab/>
      </w:r>
      <w:r w:rsidR="00735769">
        <w:rPr>
          <w:rFonts w:ascii="Calibri" w:hAnsi="Calibri"/>
          <w:sz w:val="22"/>
          <w:szCs w:val="22"/>
        </w:rPr>
        <w:tab/>
      </w:r>
      <w:r w:rsidR="003417A8">
        <w:rPr>
          <w:rFonts w:ascii="Calibri" w:hAnsi="Calibri"/>
          <w:sz w:val="22"/>
          <w:szCs w:val="22"/>
        </w:rPr>
        <w:tab/>
      </w:r>
      <w:r w:rsidR="003417A8">
        <w:rPr>
          <w:rFonts w:ascii="Calibri" w:hAnsi="Calibri"/>
          <w:sz w:val="22"/>
          <w:szCs w:val="22"/>
        </w:rPr>
        <w:tab/>
      </w:r>
      <w:r w:rsidR="003417A8">
        <w:rPr>
          <w:rFonts w:ascii="Calibri" w:hAnsi="Calibri"/>
          <w:sz w:val="22"/>
          <w:szCs w:val="22"/>
        </w:rPr>
        <w:tab/>
      </w:r>
      <w:r w:rsidR="003417A8">
        <w:rPr>
          <w:rFonts w:ascii="Calibri" w:hAnsi="Calibri"/>
          <w:sz w:val="22"/>
          <w:szCs w:val="22"/>
        </w:rPr>
        <w:tab/>
      </w:r>
      <w:r w:rsidR="002B3D80">
        <w:rPr>
          <w:rFonts w:ascii="Calibri" w:hAnsi="Calibri"/>
          <w:sz w:val="22"/>
          <w:szCs w:val="22"/>
        </w:rPr>
        <w:t>Continue discussion; r</w:t>
      </w:r>
      <w:r w:rsidR="003417A8">
        <w:rPr>
          <w:rFonts w:ascii="Calibri" w:hAnsi="Calibri"/>
          <w:sz w:val="22"/>
          <w:szCs w:val="22"/>
        </w:rPr>
        <w:t>esearching</w:t>
      </w:r>
      <w:r w:rsidR="00735769" w:rsidRPr="00933C90">
        <w:rPr>
          <w:rFonts w:ascii="Calibri" w:hAnsi="Calibri"/>
          <w:sz w:val="22"/>
          <w:szCs w:val="22"/>
        </w:rPr>
        <w:tab/>
      </w:r>
    </w:p>
    <w:p w14:paraId="282A8A0D" w14:textId="77777777" w:rsidR="004A4D44" w:rsidRPr="00933C90" w:rsidRDefault="004A4D44" w:rsidP="004A4D44">
      <w:pPr>
        <w:rPr>
          <w:rFonts w:ascii="Calibri" w:hAnsi="Calibri"/>
          <w:sz w:val="22"/>
          <w:szCs w:val="22"/>
        </w:rPr>
      </w:pPr>
    </w:p>
    <w:p w14:paraId="02FEEC05" w14:textId="77777777" w:rsidR="004A4D44" w:rsidRPr="00933C90" w:rsidRDefault="004A4D44" w:rsidP="004A4D44">
      <w:pPr>
        <w:rPr>
          <w:rFonts w:ascii="Calibri" w:hAnsi="Calibri"/>
          <w:b/>
          <w:i/>
          <w:sz w:val="22"/>
          <w:szCs w:val="22"/>
        </w:rPr>
      </w:pPr>
      <w:r w:rsidRPr="00933C90">
        <w:rPr>
          <w:rFonts w:ascii="Calibri" w:hAnsi="Calibri"/>
          <w:b/>
          <w:i/>
          <w:sz w:val="22"/>
          <w:szCs w:val="22"/>
        </w:rPr>
        <w:t>Week 14</w:t>
      </w:r>
    </w:p>
    <w:p w14:paraId="08B12063" w14:textId="552BAC7A" w:rsidR="004A4D44" w:rsidRDefault="004A4D44" w:rsidP="00F21A2D">
      <w:pPr>
        <w:rPr>
          <w:rFonts w:ascii="Calibri" w:hAnsi="Calibri"/>
          <w:sz w:val="22"/>
          <w:szCs w:val="22"/>
        </w:rPr>
      </w:pPr>
      <w:r w:rsidRPr="00933C90">
        <w:rPr>
          <w:rFonts w:ascii="Calibri" w:hAnsi="Calibri"/>
          <w:sz w:val="22"/>
          <w:szCs w:val="22"/>
        </w:rPr>
        <w:tab/>
      </w:r>
      <w:r w:rsidR="006326B4">
        <w:rPr>
          <w:rFonts w:ascii="Calibri" w:hAnsi="Calibri"/>
          <w:sz w:val="22"/>
          <w:szCs w:val="22"/>
        </w:rPr>
        <w:t>M 12/3</w:t>
      </w:r>
      <w:r w:rsidR="003417A8">
        <w:rPr>
          <w:rFonts w:ascii="Calibri" w:hAnsi="Calibri"/>
          <w:sz w:val="22"/>
          <w:szCs w:val="22"/>
        </w:rPr>
        <w:tab/>
      </w:r>
      <w:r w:rsidR="003417A8">
        <w:rPr>
          <w:rFonts w:ascii="Calibri" w:hAnsi="Calibri"/>
          <w:sz w:val="22"/>
          <w:szCs w:val="22"/>
        </w:rPr>
        <w:tab/>
      </w:r>
      <w:r w:rsidR="003417A8">
        <w:rPr>
          <w:rFonts w:ascii="Calibri" w:hAnsi="Calibri"/>
          <w:sz w:val="22"/>
          <w:szCs w:val="22"/>
        </w:rPr>
        <w:tab/>
      </w:r>
      <w:r w:rsidR="003417A8">
        <w:rPr>
          <w:rFonts w:ascii="Calibri" w:hAnsi="Calibri"/>
          <w:sz w:val="22"/>
          <w:szCs w:val="22"/>
        </w:rPr>
        <w:tab/>
      </w:r>
      <w:r w:rsidR="003417A8">
        <w:rPr>
          <w:rFonts w:ascii="Calibri" w:hAnsi="Calibri"/>
          <w:sz w:val="22"/>
          <w:szCs w:val="22"/>
        </w:rPr>
        <w:tab/>
      </w:r>
      <w:r w:rsidR="003417A8">
        <w:rPr>
          <w:rFonts w:ascii="Calibri" w:hAnsi="Calibri"/>
          <w:sz w:val="22"/>
          <w:szCs w:val="22"/>
        </w:rPr>
        <w:tab/>
        <w:t>Structuring the essay</w:t>
      </w:r>
      <w:r w:rsidRPr="00933C90">
        <w:rPr>
          <w:rFonts w:ascii="Calibri" w:hAnsi="Calibri"/>
          <w:sz w:val="22"/>
          <w:szCs w:val="22"/>
        </w:rPr>
        <w:tab/>
      </w:r>
      <w:r>
        <w:rPr>
          <w:rFonts w:ascii="Calibri" w:hAnsi="Calibri"/>
          <w:sz w:val="22"/>
          <w:szCs w:val="22"/>
        </w:rPr>
        <w:tab/>
      </w:r>
    </w:p>
    <w:p w14:paraId="319A6431" w14:textId="597E6546" w:rsidR="003417A8" w:rsidRDefault="006326B4" w:rsidP="00CA695B">
      <w:pPr>
        <w:rPr>
          <w:rFonts w:ascii="Calibri" w:hAnsi="Calibri"/>
          <w:sz w:val="22"/>
          <w:szCs w:val="22"/>
        </w:rPr>
      </w:pPr>
      <w:r>
        <w:rPr>
          <w:rFonts w:ascii="Calibri" w:hAnsi="Calibri"/>
          <w:sz w:val="22"/>
          <w:szCs w:val="22"/>
        </w:rPr>
        <w:tab/>
        <w:t>T 12/4</w:t>
      </w:r>
      <w:r w:rsidR="004A4D44" w:rsidRPr="00933C90">
        <w:rPr>
          <w:rFonts w:ascii="Calibri" w:hAnsi="Calibri"/>
          <w:sz w:val="22"/>
          <w:szCs w:val="22"/>
        </w:rPr>
        <w:tab/>
      </w:r>
      <w:r w:rsidR="004A4D44">
        <w:rPr>
          <w:rFonts w:ascii="Calibri" w:hAnsi="Calibri"/>
          <w:sz w:val="22"/>
          <w:szCs w:val="22"/>
        </w:rPr>
        <w:tab/>
      </w:r>
      <w:r w:rsidR="00CA695B" w:rsidRPr="00194070">
        <w:rPr>
          <w:rFonts w:ascii="Calibri" w:hAnsi="Calibri"/>
          <w:i/>
          <w:sz w:val="22"/>
          <w:szCs w:val="22"/>
        </w:rPr>
        <w:t>Bring in your work on</w:t>
      </w:r>
      <w:r w:rsidR="003417A8" w:rsidRPr="00194070">
        <w:rPr>
          <w:rFonts w:ascii="Calibri" w:hAnsi="Calibri"/>
          <w:i/>
          <w:sz w:val="22"/>
          <w:szCs w:val="22"/>
        </w:rPr>
        <w:t xml:space="preserve"> WP4</w:t>
      </w:r>
      <w:r w:rsidR="003417A8" w:rsidRPr="00194070">
        <w:rPr>
          <w:rFonts w:ascii="Calibri" w:hAnsi="Calibri"/>
          <w:i/>
          <w:sz w:val="22"/>
          <w:szCs w:val="22"/>
        </w:rPr>
        <w:tab/>
        <w:t>In-class work on WP4 drafts</w:t>
      </w:r>
    </w:p>
    <w:p w14:paraId="779D71FA" w14:textId="36E31104" w:rsidR="003417A8" w:rsidRPr="00933C90" w:rsidRDefault="006326B4" w:rsidP="00CA695B">
      <w:pPr>
        <w:rPr>
          <w:rFonts w:ascii="Calibri" w:hAnsi="Calibri"/>
          <w:sz w:val="22"/>
          <w:szCs w:val="22"/>
        </w:rPr>
      </w:pPr>
      <w:r>
        <w:rPr>
          <w:rFonts w:ascii="Calibri" w:hAnsi="Calibri"/>
          <w:sz w:val="22"/>
          <w:szCs w:val="22"/>
        </w:rPr>
        <w:tab/>
        <w:t>R 12/6</w:t>
      </w:r>
      <w:r w:rsidR="003417A8">
        <w:rPr>
          <w:rFonts w:ascii="Calibri" w:hAnsi="Calibri"/>
          <w:sz w:val="22"/>
          <w:szCs w:val="22"/>
        </w:rPr>
        <w:tab/>
      </w:r>
      <w:r w:rsidR="003417A8">
        <w:rPr>
          <w:rFonts w:ascii="Calibri" w:hAnsi="Calibri"/>
          <w:sz w:val="22"/>
          <w:szCs w:val="22"/>
        </w:rPr>
        <w:tab/>
      </w:r>
      <w:r w:rsidR="003417A8" w:rsidRPr="00CA695B">
        <w:rPr>
          <w:rFonts w:ascii="Calibri" w:hAnsi="Calibri"/>
          <w:b/>
          <w:sz w:val="22"/>
          <w:szCs w:val="22"/>
        </w:rPr>
        <w:t>First draft of WP4 (hard copy)</w:t>
      </w:r>
      <w:r w:rsidR="003417A8">
        <w:rPr>
          <w:rFonts w:ascii="Calibri" w:hAnsi="Calibri"/>
          <w:sz w:val="22"/>
          <w:szCs w:val="22"/>
        </w:rPr>
        <w:tab/>
        <w:t>Conferences</w:t>
      </w:r>
    </w:p>
    <w:p w14:paraId="238438AF" w14:textId="7F92DBF6" w:rsidR="004A4D44" w:rsidRPr="00933C90" w:rsidRDefault="004A4D44" w:rsidP="004A4D44">
      <w:pPr>
        <w:rPr>
          <w:rFonts w:ascii="Calibri" w:hAnsi="Calibri"/>
          <w:sz w:val="22"/>
          <w:szCs w:val="22"/>
        </w:rPr>
      </w:pPr>
    </w:p>
    <w:p w14:paraId="227F4E31" w14:textId="77777777" w:rsidR="004A4D44" w:rsidRPr="00933C90" w:rsidRDefault="004A4D44" w:rsidP="004A4D44">
      <w:pPr>
        <w:rPr>
          <w:rFonts w:ascii="Calibri" w:hAnsi="Calibri"/>
          <w:b/>
          <w:i/>
          <w:sz w:val="22"/>
          <w:szCs w:val="22"/>
        </w:rPr>
      </w:pPr>
      <w:r w:rsidRPr="00933C90">
        <w:rPr>
          <w:rFonts w:ascii="Calibri" w:hAnsi="Calibri"/>
          <w:b/>
          <w:i/>
          <w:sz w:val="22"/>
          <w:szCs w:val="22"/>
        </w:rPr>
        <w:t>Week 15</w:t>
      </w:r>
    </w:p>
    <w:p w14:paraId="5411C8F2" w14:textId="239ADA8F" w:rsidR="003417A8"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M 12/10</w:t>
      </w:r>
      <w:r w:rsidRPr="00933C90">
        <w:rPr>
          <w:rFonts w:ascii="Calibri" w:hAnsi="Calibri"/>
          <w:sz w:val="22"/>
          <w:szCs w:val="22"/>
        </w:rPr>
        <w:tab/>
      </w:r>
      <w:r w:rsidR="003417A8" w:rsidRPr="00CA695B">
        <w:rPr>
          <w:rFonts w:ascii="Calibri" w:hAnsi="Calibri"/>
          <w:b/>
          <w:sz w:val="22"/>
          <w:szCs w:val="22"/>
        </w:rPr>
        <w:t>First draft of WP4 (hard copy)</w:t>
      </w:r>
      <w:r w:rsidR="003417A8">
        <w:rPr>
          <w:rFonts w:ascii="Calibri" w:hAnsi="Calibri"/>
          <w:sz w:val="22"/>
          <w:szCs w:val="22"/>
        </w:rPr>
        <w:tab/>
        <w:t>Conferences</w:t>
      </w:r>
    </w:p>
    <w:p w14:paraId="34FDD3BE" w14:textId="63459465" w:rsidR="004A4D44" w:rsidRPr="00933C90" w:rsidRDefault="006326B4" w:rsidP="00F21A2D">
      <w:pPr>
        <w:ind w:firstLine="720"/>
        <w:rPr>
          <w:rFonts w:ascii="Calibri" w:hAnsi="Calibri"/>
          <w:sz w:val="22"/>
          <w:szCs w:val="22"/>
        </w:rPr>
      </w:pPr>
      <w:r>
        <w:rPr>
          <w:rFonts w:ascii="Calibri" w:hAnsi="Calibri"/>
          <w:sz w:val="22"/>
          <w:szCs w:val="22"/>
        </w:rPr>
        <w:t>T 12/11</w:t>
      </w:r>
      <w:r w:rsidR="003417A8">
        <w:rPr>
          <w:rFonts w:ascii="Calibri" w:hAnsi="Calibri"/>
          <w:sz w:val="22"/>
          <w:szCs w:val="22"/>
        </w:rPr>
        <w:tab/>
      </w:r>
      <w:r w:rsidR="003417A8">
        <w:rPr>
          <w:rFonts w:ascii="Calibri" w:hAnsi="Calibri"/>
          <w:sz w:val="22"/>
          <w:szCs w:val="22"/>
        </w:rPr>
        <w:tab/>
      </w:r>
      <w:r w:rsidR="003417A8" w:rsidRPr="00CA695B">
        <w:rPr>
          <w:rFonts w:ascii="Calibri" w:hAnsi="Calibri"/>
          <w:b/>
          <w:sz w:val="22"/>
          <w:szCs w:val="22"/>
        </w:rPr>
        <w:t>First draft of WP4 (hard copy)</w:t>
      </w:r>
      <w:r w:rsidR="003417A8">
        <w:rPr>
          <w:rFonts w:ascii="Calibri" w:hAnsi="Calibri"/>
          <w:sz w:val="22"/>
          <w:szCs w:val="22"/>
        </w:rPr>
        <w:tab/>
        <w:t>Conferences</w:t>
      </w:r>
    </w:p>
    <w:p w14:paraId="08B0F598" w14:textId="71DCB232" w:rsidR="004A4D44" w:rsidRPr="00933C90" w:rsidRDefault="004A4D44" w:rsidP="004A4D44">
      <w:pPr>
        <w:rPr>
          <w:rFonts w:ascii="Calibri" w:hAnsi="Calibri"/>
          <w:sz w:val="22"/>
          <w:szCs w:val="22"/>
        </w:rPr>
      </w:pPr>
      <w:r w:rsidRPr="00933C90">
        <w:rPr>
          <w:rFonts w:ascii="Calibri" w:hAnsi="Calibri"/>
          <w:sz w:val="22"/>
          <w:szCs w:val="22"/>
        </w:rPr>
        <w:tab/>
      </w:r>
      <w:r w:rsidR="006326B4">
        <w:rPr>
          <w:rFonts w:ascii="Calibri" w:hAnsi="Calibri"/>
          <w:sz w:val="22"/>
          <w:szCs w:val="22"/>
        </w:rPr>
        <w:t>R 12/13</w:t>
      </w:r>
      <w:r>
        <w:rPr>
          <w:rFonts w:ascii="Calibri" w:hAnsi="Calibri"/>
          <w:sz w:val="22"/>
          <w:szCs w:val="22"/>
        </w:rPr>
        <w:tab/>
      </w:r>
      <w:r>
        <w:rPr>
          <w:rFonts w:ascii="Calibri" w:hAnsi="Calibri"/>
          <w:sz w:val="22"/>
          <w:szCs w:val="22"/>
        </w:rPr>
        <w:tab/>
      </w:r>
      <w:r w:rsidRPr="00933C90">
        <w:rPr>
          <w:rFonts w:ascii="Calibri" w:hAnsi="Calibri"/>
          <w:b/>
          <w:sz w:val="22"/>
          <w:szCs w:val="22"/>
        </w:rPr>
        <w:t xml:space="preserve">Final </w:t>
      </w:r>
      <w:r>
        <w:rPr>
          <w:rFonts w:ascii="Calibri" w:hAnsi="Calibri"/>
          <w:b/>
          <w:sz w:val="22"/>
          <w:szCs w:val="22"/>
        </w:rPr>
        <w:t>draft of WP4 (</w:t>
      </w:r>
      <w:r w:rsidRPr="00933C90">
        <w:rPr>
          <w:rFonts w:ascii="Calibri" w:hAnsi="Calibri"/>
          <w:b/>
          <w:sz w:val="22"/>
          <w:szCs w:val="22"/>
        </w:rPr>
        <w:t>D2L</w:t>
      </w:r>
      <w:r>
        <w:rPr>
          <w:rFonts w:ascii="Calibri" w:hAnsi="Calibri"/>
          <w:b/>
          <w:sz w:val="22"/>
          <w:szCs w:val="22"/>
        </w:rPr>
        <w:t>)</w:t>
      </w:r>
      <w:r>
        <w:rPr>
          <w:rFonts w:ascii="Calibri" w:hAnsi="Calibri"/>
          <w:sz w:val="22"/>
          <w:szCs w:val="22"/>
        </w:rPr>
        <w:tab/>
      </w:r>
      <w:r w:rsidRPr="00933C90">
        <w:rPr>
          <w:rFonts w:ascii="Calibri" w:hAnsi="Calibri"/>
          <w:sz w:val="22"/>
          <w:szCs w:val="22"/>
        </w:rPr>
        <w:t>Wrap-up of semester</w:t>
      </w:r>
    </w:p>
    <w:p w14:paraId="07CA8C55" w14:textId="77777777" w:rsidR="004A4D44" w:rsidRPr="00933C90" w:rsidRDefault="004A4D44" w:rsidP="004A4D44">
      <w:pPr>
        <w:rPr>
          <w:rFonts w:ascii="Calibri" w:hAnsi="Calibri"/>
          <w:sz w:val="22"/>
          <w:szCs w:val="22"/>
        </w:rPr>
      </w:pPr>
    </w:p>
    <w:p w14:paraId="55FFE95C" w14:textId="139D9A48" w:rsidR="004A4D44" w:rsidRPr="00F21A2D" w:rsidRDefault="004A4D44" w:rsidP="004A4D44">
      <w:pPr>
        <w:rPr>
          <w:rFonts w:ascii="Calibri" w:hAnsi="Calibri"/>
          <w:b/>
          <w:i/>
          <w:sz w:val="22"/>
          <w:szCs w:val="22"/>
        </w:rPr>
      </w:pPr>
      <w:r>
        <w:rPr>
          <w:rFonts w:ascii="Calibri" w:hAnsi="Calibri"/>
          <w:b/>
          <w:i/>
          <w:sz w:val="22"/>
          <w:szCs w:val="22"/>
        </w:rPr>
        <w:t>Finals week</w:t>
      </w:r>
    </w:p>
    <w:p w14:paraId="3322B866" w14:textId="0FB4499C" w:rsidR="004A4D44" w:rsidRPr="00AA447B" w:rsidRDefault="004A4D44" w:rsidP="00F21A2D">
      <w:pPr>
        <w:ind w:firstLine="720"/>
        <w:rPr>
          <w:rFonts w:ascii="Calibri" w:hAnsi="Calibri"/>
          <w:b/>
          <w:sz w:val="22"/>
          <w:szCs w:val="22"/>
        </w:rPr>
      </w:pPr>
      <w:r w:rsidRPr="003417A8">
        <w:rPr>
          <w:rFonts w:ascii="Calibri" w:hAnsi="Calibri"/>
          <w:b/>
          <w:sz w:val="22"/>
          <w:szCs w:val="22"/>
        </w:rPr>
        <w:t xml:space="preserve">Section </w:t>
      </w:r>
      <w:r w:rsidR="00F21A2D">
        <w:rPr>
          <w:rFonts w:ascii="Calibri" w:hAnsi="Calibri"/>
          <w:b/>
          <w:sz w:val="22"/>
          <w:szCs w:val="22"/>
        </w:rPr>
        <w:t>19</w:t>
      </w:r>
      <w:r w:rsidRPr="003417A8">
        <w:rPr>
          <w:rFonts w:ascii="Calibri" w:hAnsi="Calibri"/>
          <w:b/>
          <w:sz w:val="22"/>
          <w:szCs w:val="22"/>
        </w:rPr>
        <w:t>:</w:t>
      </w:r>
      <w:r>
        <w:rPr>
          <w:rFonts w:ascii="Calibri" w:hAnsi="Calibri"/>
          <w:sz w:val="22"/>
          <w:szCs w:val="22"/>
        </w:rPr>
        <w:tab/>
      </w:r>
      <w:r w:rsidR="006326B4">
        <w:rPr>
          <w:rFonts w:ascii="Calibri" w:hAnsi="Calibri"/>
          <w:b/>
          <w:sz w:val="22"/>
          <w:szCs w:val="22"/>
        </w:rPr>
        <w:t>M 12/17</w:t>
      </w:r>
      <w:r w:rsidR="009305E6" w:rsidRPr="00AA447B">
        <w:rPr>
          <w:rFonts w:ascii="Calibri" w:hAnsi="Calibri"/>
          <w:b/>
          <w:sz w:val="22"/>
          <w:szCs w:val="22"/>
        </w:rPr>
        <w:t xml:space="preserve">, </w:t>
      </w:r>
      <w:r w:rsidR="006326B4">
        <w:rPr>
          <w:rFonts w:ascii="Calibri" w:hAnsi="Calibri"/>
          <w:b/>
          <w:sz w:val="22"/>
          <w:szCs w:val="22"/>
        </w:rPr>
        <w:t>12:1</w:t>
      </w:r>
      <w:r w:rsidR="009305E6" w:rsidRPr="00AA447B">
        <w:rPr>
          <w:rFonts w:ascii="Calibri" w:hAnsi="Calibri"/>
          <w:b/>
          <w:sz w:val="22"/>
          <w:szCs w:val="22"/>
        </w:rPr>
        <w:t>5 p.m.</w:t>
      </w:r>
      <w:r w:rsidRPr="00AA447B">
        <w:rPr>
          <w:rFonts w:ascii="Calibri" w:hAnsi="Calibri"/>
          <w:b/>
          <w:sz w:val="22"/>
          <w:szCs w:val="22"/>
        </w:rPr>
        <w:t xml:space="preserve"> (final reflection essay)</w:t>
      </w:r>
    </w:p>
    <w:p w14:paraId="5609023C" w14:textId="409D727A" w:rsidR="004A4D44" w:rsidRPr="00AA447B" w:rsidRDefault="004A4D44" w:rsidP="004A4D44">
      <w:pPr>
        <w:ind w:firstLine="720"/>
        <w:rPr>
          <w:rFonts w:ascii="Calibri" w:hAnsi="Calibri"/>
          <w:b/>
          <w:sz w:val="22"/>
          <w:szCs w:val="22"/>
        </w:rPr>
      </w:pPr>
      <w:r w:rsidRPr="00AA447B">
        <w:rPr>
          <w:rFonts w:ascii="Calibri" w:hAnsi="Calibri"/>
          <w:b/>
          <w:sz w:val="22"/>
          <w:szCs w:val="22"/>
        </w:rPr>
        <w:t>Section 2</w:t>
      </w:r>
      <w:r w:rsidR="00F93ECE">
        <w:rPr>
          <w:rFonts w:ascii="Calibri" w:hAnsi="Calibri"/>
          <w:b/>
          <w:sz w:val="22"/>
          <w:szCs w:val="22"/>
        </w:rPr>
        <w:t>4</w:t>
      </w:r>
      <w:r w:rsidRPr="00AA447B">
        <w:rPr>
          <w:rFonts w:ascii="Calibri" w:hAnsi="Calibri"/>
          <w:b/>
          <w:sz w:val="22"/>
          <w:szCs w:val="22"/>
        </w:rPr>
        <w:t>:</w:t>
      </w:r>
      <w:r w:rsidRPr="00AA447B">
        <w:rPr>
          <w:rFonts w:ascii="Calibri" w:hAnsi="Calibri"/>
          <w:b/>
          <w:sz w:val="22"/>
          <w:szCs w:val="22"/>
        </w:rPr>
        <w:tab/>
      </w:r>
      <w:r w:rsidR="009305E6" w:rsidRPr="00AA447B">
        <w:rPr>
          <w:rFonts w:ascii="Calibri" w:hAnsi="Calibri"/>
          <w:b/>
          <w:sz w:val="22"/>
          <w:szCs w:val="22"/>
        </w:rPr>
        <w:t>T 12/1</w:t>
      </w:r>
      <w:r w:rsidR="006326B4">
        <w:rPr>
          <w:rFonts w:ascii="Calibri" w:hAnsi="Calibri"/>
          <w:b/>
          <w:sz w:val="22"/>
          <w:szCs w:val="22"/>
        </w:rPr>
        <w:t>8</w:t>
      </w:r>
      <w:r w:rsidR="009305E6" w:rsidRPr="00AA447B">
        <w:rPr>
          <w:rFonts w:ascii="Calibri" w:hAnsi="Calibri"/>
          <w:b/>
          <w:sz w:val="22"/>
          <w:szCs w:val="22"/>
        </w:rPr>
        <w:t>, 7:00 p.m.</w:t>
      </w:r>
      <w:r w:rsidRPr="00AA447B">
        <w:rPr>
          <w:rFonts w:ascii="Calibri" w:hAnsi="Calibri"/>
          <w:b/>
          <w:sz w:val="22"/>
          <w:szCs w:val="22"/>
        </w:rPr>
        <w:t xml:space="preserve"> (final reflection essay)</w:t>
      </w:r>
    </w:p>
    <w:p w14:paraId="5EED8E60" w14:textId="16407187" w:rsidR="00770BBB" w:rsidRPr="00933C90" w:rsidRDefault="00770BBB" w:rsidP="004A4D44">
      <w:pPr>
        <w:rPr>
          <w:rFonts w:ascii="Calibri" w:hAnsi="Calibri"/>
          <w:sz w:val="22"/>
          <w:szCs w:val="22"/>
        </w:rPr>
      </w:pPr>
    </w:p>
    <w:sectPr w:rsidR="00770BBB" w:rsidRPr="00933C90" w:rsidSect="00225ED4">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A27D6" w14:textId="77777777" w:rsidR="0044710C" w:rsidRDefault="0044710C" w:rsidP="00225ED4">
      <w:r>
        <w:separator/>
      </w:r>
    </w:p>
  </w:endnote>
  <w:endnote w:type="continuationSeparator" w:id="0">
    <w:p w14:paraId="6974749C" w14:textId="77777777" w:rsidR="0044710C" w:rsidRDefault="0044710C" w:rsidP="002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77DEC" w14:textId="77777777" w:rsidR="0044710C" w:rsidRDefault="0044710C" w:rsidP="00225ED4">
      <w:r>
        <w:separator/>
      </w:r>
    </w:p>
  </w:footnote>
  <w:footnote w:type="continuationSeparator" w:id="0">
    <w:p w14:paraId="43B5D6D2" w14:textId="77777777" w:rsidR="0044710C" w:rsidRDefault="0044710C" w:rsidP="0022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7CCC" w14:textId="77777777" w:rsidR="00785432" w:rsidRDefault="00785432" w:rsidP="00992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6A310" w14:textId="77777777" w:rsidR="00785432" w:rsidRDefault="00785432" w:rsidP="00225E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B57E" w14:textId="699C151C" w:rsidR="00785432" w:rsidRPr="00225ED4" w:rsidRDefault="00785432" w:rsidP="009927D0">
    <w:pPr>
      <w:pStyle w:val="Header"/>
      <w:framePr w:wrap="around" w:vAnchor="text" w:hAnchor="margin" w:xAlign="right" w:y="1"/>
      <w:rPr>
        <w:rStyle w:val="PageNumber"/>
        <w:rFonts w:asciiTheme="majorHAnsi" w:hAnsiTheme="majorHAnsi"/>
      </w:rPr>
    </w:pPr>
    <w:r>
      <w:rPr>
        <w:rStyle w:val="PageNumber"/>
        <w:rFonts w:asciiTheme="majorHAnsi" w:hAnsiTheme="majorHAnsi"/>
      </w:rPr>
      <w:t xml:space="preserve">Berry </w:t>
    </w:r>
    <w:r w:rsidRPr="00225ED4">
      <w:rPr>
        <w:rStyle w:val="PageNumber"/>
        <w:rFonts w:asciiTheme="majorHAnsi" w:hAnsiTheme="majorHAnsi"/>
      </w:rPr>
      <w:fldChar w:fldCharType="begin"/>
    </w:r>
    <w:r w:rsidRPr="00225ED4">
      <w:rPr>
        <w:rStyle w:val="PageNumber"/>
        <w:rFonts w:asciiTheme="majorHAnsi" w:hAnsiTheme="majorHAnsi"/>
      </w:rPr>
      <w:instrText xml:space="preserve">PAGE  </w:instrText>
    </w:r>
    <w:r w:rsidRPr="00225ED4">
      <w:rPr>
        <w:rStyle w:val="PageNumber"/>
        <w:rFonts w:asciiTheme="majorHAnsi" w:hAnsiTheme="majorHAnsi"/>
      </w:rPr>
      <w:fldChar w:fldCharType="separate"/>
    </w:r>
    <w:r w:rsidR="00AA447B">
      <w:rPr>
        <w:rStyle w:val="PageNumber"/>
        <w:rFonts w:asciiTheme="majorHAnsi" w:hAnsiTheme="majorHAnsi"/>
        <w:noProof/>
      </w:rPr>
      <w:t>8</w:t>
    </w:r>
    <w:r w:rsidRPr="00225ED4">
      <w:rPr>
        <w:rStyle w:val="PageNumber"/>
        <w:rFonts w:asciiTheme="majorHAnsi" w:hAnsiTheme="majorHAnsi"/>
      </w:rPr>
      <w:fldChar w:fldCharType="end"/>
    </w:r>
  </w:p>
  <w:p w14:paraId="5F8BEC07" w14:textId="77777777" w:rsidR="00785432" w:rsidRDefault="00785432" w:rsidP="00225E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6BBA"/>
    <w:multiLevelType w:val="hybridMultilevel"/>
    <w:tmpl w:val="361C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15DBF"/>
    <w:multiLevelType w:val="hybridMultilevel"/>
    <w:tmpl w:val="DD349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76970"/>
    <w:multiLevelType w:val="hybridMultilevel"/>
    <w:tmpl w:val="87F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74A97"/>
    <w:multiLevelType w:val="multilevel"/>
    <w:tmpl w:val="78DA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72321D"/>
    <w:multiLevelType w:val="hybridMultilevel"/>
    <w:tmpl w:val="757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14F70"/>
    <w:multiLevelType w:val="hybridMultilevel"/>
    <w:tmpl w:val="3A4CF2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73"/>
    <w:rsid w:val="00002D67"/>
    <w:rsid w:val="00006B2A"/>
    <w:rsid w:val="000223E6"/>
    <w:rsid w:val="00026F40"/>
    <w:rsid w:val="000355A1"/>
    <w:rsid w:val="00042813"/>
    <w:rsid w:val="00065EEA"/>
    <w:rsid w:val="00083CC7"/>
    <w:rsid w:val="000A18B1"/>
    <w:rsid w:val="000D70BF"/>
    <w:rsid w:val="000E610D"/>
    <w:rsid w:val="000E7EFB"/>
    <w:rsid w:val="0012231E"/>
    <w:rsid w:val="00134F5E"/>
    <w:rsid w:val="0016620A"/>
    <w:rsid w:val="00183C29"/>
    <w:rsid w:val="00194070"/>
    <w:rsid w:val="001C13E7"/>
    <w:rsid w:val="001C5A74"/>
    <w:rsid w:val="001C5D41"/>
    <w:rsid w:val="001E2FA4"/>
    <w:rsid w:val="001E3856"/>
    <w:rsid w:val="001E404E"/>
    <w:rsid w:val="001F286C"/>
    <w:rsid w:val="001F4904"/>
    <w:rsid w:val="00225ED4"/>
    <w:rsid w:val="00225F0E"/>
    <w:rsid w:val="0023567E"/>
    <w:rsid w:val="00235DA6"/>
    <w:rsid w:val="00256E1E"/>
    <w:rsid w:val="002710C6"/>
    <w:rsid w:val="002978E6"/>
    <w:rsid w:val="00297E9E"/>
    <w:rsid w:val="002B0B9E"/>
    <w:rsid w:val="002B3D80"/>
    <w:rsid w:val="002D3921"/>
    <w:rsid w:val="002E0F03"/>
    <w:rsid w:val="00317CA8"/>
    <w:rsid w:val="0034029B"/>
    <w:rsid w:val="003417A8"/>
    <w:rsid w:val="0035726C"/>
    <w:rsid w:val="0036260C"/>
    <w:rsid w:val="00374636"/>
    <w:rsid w:val="00383228"/>
    <w:rsid w:val="0039165D"/>
    <w:rsid w:val="00395BA1"/>
    <w:rsid w:val="00397F63"/>
    <w:rsid w:val="003A220B"/>
    <w:rsid w:val="003A2D91"/>
    <w:rsid w:val="003B074A"/>
    <w:rsid w:val="003C2FE3"/>
    <w:rsid w:val="003D6C68"/>
    <w:rsid w:val="003F54F1"/>
    <w:rsid w:val="003F6A8F"/>
    <w:rsid w:val="004001D8"/>
    <w:rsid w:val="004052D5"/>
    <w:rsid w:val="00413052"/>
    <w:rsid w:val="0041313A"/>
    <w:rsid w:val="00414FC0"/>
    <w:rsid w:val="00417B37"/>
    <w:rsid w:val="004448BD"/>
    <w:rsid w:val="0044710C"/>
    <w:rsid w:val="004623F3"/>
    <w:rsid w:val="00481852"/>
    <w:rsid w:val="004869DD"/>
    <w:rsid w:val="00491120"/>
    <w:rsid w:val="004A4D44"/>
    <w:rsid w:val="004B459E"/>
    <w:rsid w:val="004D1E33"/>
    <w:rsid w:val="004E421D"/>
    <w:rsid w:val="004F5708"/>
    <w:rsid w:val="005073AC"/>
    <w:rsid w:val="00517890"/>
    <w:rsid w:val="005218CA"/>
    <w:rsid w:val="00525562"/>
    <w:rsid w:val="00541586"/>
    <w:rsid w:val="0056579D"/>
    <w:rsid w:val="00577A8A"/>
    <w:rsid w:val="0058624B"/>
    <w:rsid w:val="005B40AA"/>
    <w:rsid w:val="005B5FA2"/>
    <w:rsid w:val="005C6FFB"/>
    <w:rsid w:val="005C7A3F"/>
    <w:rsid w:val="005D1573"/>
    <w:rsid w:val="005F3CFC"/>
    <w:rsid w:val="00605BF7"/>
    <w:rsid w:val="00607B93"/>
    <w:rsid w:val="00615817"/>
    <w:rsid w:val="0061766C"/>
    <w:rsid w:val="00626B99"/>
    <w:rsid w:val="006326B4"/>
    <w:rsid w:val="006340E2"/>
    <w:rsid w:val="006579C5"/>
    <w:rsid w:val="00670DE9"/>
    <w:rsid w:val="00691486"/>
    <w:rsid w:val="006A7658"/>
    <w:rsid w:val="006B0591"/>
    <w:rsid w:val="006B32A2"/>
    <w:rsid w:val="006B4C92"/>
    <w:rsid w:val="006B6E2F"/>
    <w:rsid w:val="006C16E5"/>
    <w:rsid w:val="006E6074"/>
    <w:rsid w:val="00701E19"/>
    <w:rsid w:val="00704DEE"/>
    <w:rsid w:val="007121CD"/>
    <w:rsid w:val="00712876"/>
    <w:rsid w:val="00716039"/>
    <w:rsid w:val="00720AFD"/>
    <w:rsid w:val="00720FEA"/>
    <w:rsid w:val="0072213F"/>
    <w:rsid w:val="00725DD8"/>
    <w:rsid w:val="00734F30"/>
    <w:rsid w:val="00735769"/>
    <w:rsid w:val="00740CA2"/>
    <w:rsid w:val="00742078"/>
    <w:rsid w:val="00745B1D"/>
    <w:rsid w:val="00755DE2"/>
    <w:rsid w:val="00757F3C"/>
    <w:rsid w:val="00770BBB"/>
    <w:rsid w:val="00785432"/>
    <w:rsid w:val="00793159"/>
    <w:rsid w:val="007A7619"/>
    <w:rsid w:val="007B1385"/>
    <w:rsid w:val="007C5DE9"/>
    <w:rsid w:val="007E20D3"/>
    <w:rsid w:val="007E2E59"/>
    <w:rsid w:val="00811E24"/>
    <w:rsid w:val="008239AD"/>
    <w:rsid w:val="00826622"/>
    <w:rsid w:val="00834794"/>
    <w:rsid w:val="00841664"/>
    <w:rsid w:val="00857EFB"/>
    <w:rsid w:val="00860442"/>
    <w:rsid w:val="00873ABA"/>
    <w:rsid w:val="00887059"/>
    <w:rsid w:val="00895A5F"/>
    <w:rsid w:val="008A1AFE"/>
    <w:rsid w:val="008B00EA"/>
    <w:rsid w:val="008C3B8F"/>
    <w:rsid w:val="008F2EE9"/>
    <w:rsid w:val="009025A4"/>
    <w:rsid w:val="00903EB0"/>
    <w:rsid w:val="00923918"/>
    <w:rsid w:val="009305E6"/>
    <w:rsid w:val="00933C90"/>
    <w:rsid w:val="00943010"/>
    <w:rsid w:val="00962E5F"/>
    <w:rsid w:val="00973EF5"/>
    <w:rsid w:val="0098659B"/>
    <w:rsid w:val="009927D0"/>
    <w:rsid w:val="009C018B"/>
    <w:rsid w:val="009D429B"/>
    <w:rsid w:val="009D59A9"/>
    <w:rsid w:val="009F1746"/>
    <w:rsid w:val="009F415A"/>
    <w:rsid w:val="00A0471E"/>
    <w:rsid w:val="00A10F35"/>
    <w:rsid w:val="00A27B1B"/>
    <w:rsid w:val="00A35195"/>
    <w:rsid w:val="00A35DD0"/>
    <w:rsid w:val="00A53423"/>
    <w:rsid w:val="00A54F62"/>
    <w:rsid w:val="00A56265"/>
    <w:rsid w:val="00A63208"/>
    <w:rsid w:val="00A7348B"/>
    <w:rsid w:val="00A87748"/>
    <w:rsid w:val="00AA447B"/>
    <w:rsid w:val="00AB18F6"/>
    <w:rsid w:val="00AC1C18"/>
    <w:rsid w:val="00AC46F4"/>
    <w:rsid w:val="00AD604A"/>
    <w:rsid w:val="00AD79BB"/>
    <w:rsid w:val="00B134C6"/>
    <w:rsid w:val="00B37F8E"/>
    <w:rsid w:val="00B46726"/>
    <w:rsid w:val="00B663E0"/>
    <w:rsid w:val="00B76225"/>
    <w:rsid w:val="00BA1641"/>
    <w:rsid w:val="00BB017C"/>
    <w:rsid w:val="00BC036A"/>
    <w:rsid w:val="00BC7AB2"/>
    <w:rsid w:val="00BF02F6"/>
    <w:rsid w:val="00BF25F8"/>
    <w:rsid w:val="00C05857"/>
    <w:rsid w:val="00C07F0C"/>
    <w:rsid w:val="00C236D3"/>
    <w:rsid w:val="00C27001"/>
    <w:rsid w:val="00C67CC7"/>
    <w:rsid w:val="00C71512"/>
    <w:rsid w:val="00CA695B"/>
    <w:rsid w:val="00CB5376"/>
    <w:rsid w:val="00CE6336"/>
    <w:rsid w:val="00D405D7"/>
    <w:rsid w:val="00D5097B"/>
    <w:rsid w:val="00D5183E"/>
    <w:rsid w:val="00D551FF"/>
    <w:rsid w:val="00D65D22"/>
    <w:rsid w:val="00D66518"/>
    <w:rsid w:val="00D77267"/>
    <w:rsid w:val="00D9595B"/>
    <w:rsid w:val="00D962BC"/>
    <w:rsid w:val="00DC6253"/>
    <w:rsid w:val="00DF15EC"/>
    <w:rsid w:val="00E0017B"/>
    <w:rsid w:val="00E1271D"/>
    <w:rsid w:val="00E12CA6"/>
    <w:rsid w:val="00E2365D"/>
    <w:rsid w:val="00E30C90"/>
    <w:rsid w:val="00E50D5D"/>
    <w:rsid w:val="00E52FE5"/>
    <w:rsid w:val="00E71F21"/>
    <w:rsid w:val="00E764B5"/>
    <w:rsid w:val="00E94283"/>
    <w:rsid w:val="00EB24DD"/>
    <w:rsid w:val="00ED0B8E"/>
    <w:rsid w:val="00F02A6A"/>
    <w:rsid w:val="00F05857"/>
    <w:rsid w:val="00F06928"/>
    <w:rsid w:val="00F154CC"/>
    <w:rsid w:val="00F16181"/>
    <w:rsid w:val="00F17941"/>
    <w:rsid w:val="00F21A2D"/>
    <w:rsid w:val="00F36754"/>
    <w:rsid w:val="00F559F9"/>
    <w:rsid w:val="00F93ECE"/>
    <w:rsid w:val="00FB4AE1"/>
    <w:rsid w:val="00FC4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81B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BB"/>
    <w:rPr>
      <w:color w:val="0000FF" w:themeColor="hyperlink"/>
      <w:u w:val="single"/>
    </w:rPr>
  </w:style>
  <w:style w:type="paragraph" w:styleId="ListParagraph">
    <w:name w:val="List Paragraph"/>
    <w:basedOn w:val="Normal"/>
    <w:uiPriority w:val="34"/>
    <w:qFormat/>
    <w:rsid w:val="00491120"/>
    <w:pPr>
      <w:ind w:left="720"/>
      <w:contextualSpacing/>
    </w:pPr>
  </w:style>
  <w:style w:type="paragraph" w:styleId="PlainText">
    <w:name w:val="Plain Text"/>
    <w:basedOn w:val="Normal"/>
    <w:link w:val="PlainTextChar"/>
    <w:uiPriority w:val="99"/>
    <w:unhideWhenUsed/>
    <w:rsid w:val="004B459E"/>
    <w:rPr>
      <w:rFonts w:ascii="Consolas" w:eastAsiaTheme="minorHAnsi" w:hAnsi="Consolas"/>
      <w:sz w:val="21"/>
      <w:szCs w:val="21"/>
    </w:rPr>
  </w:style>
  <w:style w:type="character" w:customStyle="1" w:styleId="PlainTextChar">
    <w:name w:val="Plain Text Char"/>
    <w:basedOn w:val="DefaultParagraphFont"/>
    <w:link w:val="PlainText"/>
    <w:uiPriority w:val="99"/>
    <w:rsid w:val="004B459E"/>
    <w:rPr>
      <w:rFonts w:ascii="Consolas" w:eastAsiaTheme="minorHAnsi" w:hAnsi="Consolas"/>
      <w:sz w:val="21"/>
      <w:szCs w:val="21"/>
    </w:rPr>
  </w:style>
  <w:style w:type="paragraph" w:styleId="Header">
    <w:name w:val="header"/>
    <w:basedOn w:val="Normal"/>
    <w:link w:val="HeaderChar"/>
    <w:uiPriority w:val="99"/>
    <w:unhideWhenUsed/>
    <w:rsid w:val="00225ED4"/>
    <w:pPr>
      <w:tabs>
        <w:tab w:val="center" w:pos="4320"/>
        <w:tab w:val="right" w:pos="8640"/>
      </w:tabs>
    </w:pPr>
  </w:style>
  <w:style w:type="character" w:customStyle="1" w:styleId="HeaderChar">
    <w:name w:val="Header Char"/>
    <w:basedOn w:val="DefaultParagraphFont"/>
    <w:link w:val="Header"/>
    <w:uiPriority w:val="99"/>
    <w:rsid w:val="00225ED4"/>
  </w:style>
  <w:style w:type="character" w:styleId="PageNumber">
    <w:name w:val="page number"/>
    <w:basedOn w:val="DefaultParagraphFont"/>
    <w:uiPriority w:val="99"/>
    <w:semiHidden/>
    <w:unhideWhenUsed/>
    <w:rsid w:val="00225ED4"/>
  </w:style>
  <w:style w:type="paragraph" w:styleId="Footer">
    <w:name w:val="footer"/>
    <w:basedOn w:val="Normal"/>
    <w:link w:val="FooterChar"/>
    <w:uiPriority w:val="99"/>
    <w:unhideWhenUsed/>
    <w:rsid w:val="00225ED4"/>
    <w:pPr>
      <w:tabs>
        <w:tab w:val="center" w:pos="4320"/>
        <w:tab w:val="right" w:pos="8640"/>
      </w:tabs>
    </w:pPr>
  </w:style>
  <w:style w:type="character" w:customStyle="1" w:styleId="FooterChar">
    <w:name w:val="Footer Char"/>
    <w:basedOn w:val="DefaultParagraphFont"/>
    <w:link w:val="Footer"/>
    <w:uiPriority w:val="99"/>
    <w:rsid w:val="00225ED4"/>
  </w:style>
  <w:style w:type="paragraph" w:styleId="NormalWeb">
    <w:name w:val="Normal (Web)"/>
    <w:basedOn w:val="Normal"/>
    <w:uiPriority w:val="99"/>
    <w:semiHidden/>
    <w:unhideWhenUsed/>
    <w:rsid w:val="00F02A6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9174">
      <w:bodyDiv w:val="1"/>
      <w:marLeft w:val="0"/>
      <w:marRight w:val="0"/>
      <w:marTop w:val="0"/>
      <w:marBottom w:val="0"/>
      <w:divBdr>
        <w:top w:val="none" w:sz="0" w:space="0" w:color="auto"/>
        <w:left w:val="none" w:sz="0" w:space="0" w:color="auto"/>
        <w:bottom w:val="none" w:sz="0" w:space="0" w:color="auto"/>
        <w:right w:val="none" w:sz="0" w:space="0" w:color="auto"/>
      </w:divBdr>
      <w:divsChild>
        <w:div w:id="244802937">
          <w:marLeft w:val="0"/>
          <w:marRight w:val="0"/>
          <w:marTop w:val="0"/>
          <w:marBottom w:val="0"/>
          <w:divBdr>
            <w:top w:val="none" w:sz="0" w:space="0" w:color="auto"/>
            <w:left w:val="none" w:sz="0" w:space="0" w:color="auto"/>
            <w:bottom w:val="none" w:sz="0" w:space="0" w:color="auto"/>
            <w:right w:val="none" w:sz="0" w:space="0" w:color="auto"/>
          </w:divBdr>
          <w:divsChild>
            <w:div w:id="724720043">
              <w:marLeft w:val="0"/>
              <w:marRight w:val="0"/>
              <w:marTop w:val="0"/>
              <w:marBottom w:val="0"/>
              <w:divBdr>
                <w:top w:val="none" w:sz="0" w:space="0" w:color="auto"/>
                <w:left w:val="none" w:sz="0" w:space="0" w:color="auto"/>
                <w:bottom w:val="none" w:sz="0" w:space="0" w:color="auto"/>
                <w:right w:val="none" w:sz="0" w:space="0" w:color="auto"/>
              </w:divBdr>
              <w:divsChild>
                <w:div w:id="240675155">
                  <w:marLeft w:val="0"/>
                  <w:marRight w:val="0"/>
                  <w:marTop w:val="0"/>
                  <w:marBottom w:val="0"/>
                  <w:divBdr>
                    <w:top w:val="none" w:sz="0" w:space="0" w:color="auto"/>
                    <w:left w:val="none" w:sz="0" w:space="0" w:color="auto"/>
                    <w:bottom w:val="none" w:sz="0" w:space="0" w:color="auto"/>
                    <w:right w:val="none" w:sz="0" w:space="0" w:color="auto"/>
                  </w:divBdr>
                  <w:divsChild>
                    <w:div w:id="16023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7350">
      <w:bodyDiv w:val="1"/>
      <w:marLeft w:val="0"/>
      <w:marRight w:val="0"/>
      <w:marTop w:val="0"/>
      <w:marBottom w:val="0"/>
      <w:divBdr>
        <w:top w:val="none" w:sz="0" w:space="0" w:color="auto"/>
        <w:left w:val="none" w:sz="0" w:space="0" w:color="auto"/>
        <w:bottom w:val="none" w:sz="0" w:space="0" w:color="auto"/>
        <w:right w:val="none" w:sz="0" w:space="0" w:color="auto"/>
      </w:divBdr>
      <w:divsChild>
        <w:div w:id="188222077">
          <w:marLeft w:val="0"/>
          <w:marRight w:val="0"/>
          <w:marTop w:val="0"/>
          <w:marBottom w:val="0"/>
          <w:divBdr>
            <w:top w:val="none" w:sz="0" w:space="0" w:color="auto"/>
            <w:left w:val="none" w:sz="0" w:space="0" w:color="auto"/>
            <w:bottom w:val="none" w:sz="0" w:space="0" w:color="auto"/>
            <w:right w:val="none" w:sz="0" w:space="0" w:color="auto"/>
          </w:divBdr>
        </w:div>
        <w:div w:id="1459181332">
          <w:marLeft w:val="0"/>
          <w:marRight w:val="0"/>
          <w:marTop w:val="0"/>
          <w:marBottom w:val="0"/>
          <w:divBdr>
            <w:top w:val="none" w:sz="0" w:space="0" w:color="auto"/>
            <w:left w:val="none" w:sz="0" w:space="0" w:color="auto"/>
            <w:bottom w:val="none" w:sz="0" w:space="0" w:color="auto"/>
            <w:right w:val="none" w:sz="0" w:space="0" w:color="auto"/>
          </w:divBdr>
        </w:div>
        <w:div w:id="827209805">
          <w:marLeft w:val="0"/>
          <w:marRight w:val="0"/>
          <w:marTop w:val="0"/>
          <w:marBottom w:val="0"/>
          <w:divBdr>
            <w:top w:val="none" w:sz="0" w:space="0" w:color="auto"/>
            <w:left w:val="none" w:sz="0" w:space="0" w:color="auto"/>
            <w:bottom w:val="none" w:sz="0" w:space="0" w:color="auto"/>
            <w:right w:val="none" w:sz="0" w:space="0" w:color="auto"/>
          </w:divBdr>
        </w:div>
        <w:div w:id="2032609206">
          <w:marLeft w:val="0"/>
          <w:marRight w:val="0"/>
          <w:marTop w:val="0"/>
          <w:marBottom w:val="0"/>
          <w:divBdr>
            <w:top w:val="none" w:sz="0" w:space="0" w:color="auto"/>
            <w:left w:val="none" w:sz="0" w:space="0" w:color="auto"/>
            <w:bottom w:val="none" w:sz="0" w:space="0" w:color="auto"/>
            <w:right w:val="none" w:sz="0" w:space="0" w:color="auto"/>
          </w:divBdr>
        </w:div>
        <w:div w:id="263801873">
          <w:marLeft w:val="0"/>
          <w:marRight w:val="0"/>
          <w:marTop w:val="0"/>
          <w:marBottom w:val="0"/>
          <w:divBdr>
            <w:top w:val="none" w:sz="0" w:space="0" w:color="auto"/>
            <w:left w:val="none" w:sz="0" w:space="0" w:color="auto"/>
            <w:bottom w:val="none" w:sz="0" w:space="0" w:color="auto"/>
            <w:right w:val="none" w:sz="0" w:space="0" w:color="auto"/>
          </w:divBdr>
        </w:div>
        <w:div w:id="1282833864">
          <w:marLeft w:val="0"/>
          <w:marRight w:val="0"/>
          <w:marTop w:val="0"/>
          <w:marBottom w:val="0"/>
          <w:divBdr>
            <w:top w:val="none" w:sz="0" w:space="0" w:color="auto"/>
            <w:left w:val="none" w:sz="0" w:space="0" w:color="auto"/>
            <w:bottom w:val="none" w:sz="0" w:space="0" w:color="auto"/>
            <w:right w:val="none" w:sz="0" w:space="0" w:color="auto"/>
          </w:divBdr>
        </w:div>
        <w:div w:id="289897823">
          <w:marLeft w:val="0"/>
          <w:marRight w:val="0"/>
          <w:marTop w:val="0"/>
          <w:marBottom w:val="0"/>
          <w:divBdr>
            <w:top w:val="none" w:sz="0" w:space="0" w:color="auto"/>
            <w:left w:val="none" w:sz="0" w:space="0" w:color="auto"/>
            <w:bottom w:val="none" w:sz="0" w:space="0" w:color="auto"/>
            <w:right w:val="none" w:sz="0" w:space="0" w:color="auto"/>
          </w:divBdr>
        </w:div>
        <w:div w:id="1555002047">
          <w:marLeft w:val="0"/>
          <w:marRight w:val="0"/>
          <w:marTop w:val="0"/>
          <w:marBottom w:val="0"/>
          <w:divBdr>
            <w:top w:val="none" w:sz="0" w:space="0" w:color="auto"/>
            <w:left w:val="none" w:sz="0" w:space="0" w:color="auto"/>
            <w:bottom w:val="none" w:sz="0" w:space="0" w:color="auto"/>
            <w:right w:val="none" w:sz="0" w:space="0" w:color="auto"/>
          </w:divBdr>
        </w:div>
        <w:div w:id="639044861">
          <w:marLeft w:val="0"/>
          <w:marRight w:val="0"/>
          <w:marTop w:val="0"/>
          <w:marBottom w:val="0"/>
          <w:divBdr>
            <w:top w:val="none" w:sz="0" w:space="0" w:color="auto"/>
            <w:left w:val="none" w:sz="0" w:space="0" w:color="auto"/>
            <w:bottom w:val="none" w:sz="0" w:space="0" w:color="auto"/>
            <w:right w:val="none" w:sz="0" w:space="0" w:color="auto"/>
          </w:divBdr>
        </w:div>
        <w:div w:id="1569878881">
          <w:marLeft w:val="0"/>
          <w:marRight w:val="0"/>
          <w:marTop w:val="0"/>
          <w:marBottom w:val="0"/>
          <w:divBdr>
            <w:top w:val="none" w:sz="0" w:space="0" w:color="auto"/>
            <w:left w:val="none" w:sz="0" w:space="0" w:color="auto"/>
            <w:bottom w:val="none" w:sz="0" w:space="0" w:color="auto"/>
            <w:right w:val="none" w:sz="0" w:space="0" w:color="auto"/>
          </w:divBdr>
        </w:div>
        <w:div w:id="179704497">
          <w:marLeft w:val="0"/>
          <w:marRight w:val="0"/>
          <w:marTop w:val="0"/>
          <w:marBottom w:val="0"/>
          <w:divBdr>
            <w:top w:val="none" w:sz="0" w:space="0" w:color="auto"/>
            <w:left w:val="none" w:sz="0" w:space="0" w:color="auto"/>
            <w:bottom w:val="none" w:sz="0" w:space="0" w:color="auto"/>
            <w:right w:val="none" w:sz="0" w:space="0" w:color="auto"/>
          </w:divBdr>
        </w:div>
        <w:div w:id="652101863">
          <w:marLeft w:val="0"/>
          <w:marRight w:val="0"/>
          <w:marTop w:val="0"/>
          <w:marBottom w:val="0"/>
          <w:divBdr>
            <w:top w:val="none" w:sz="0" w:space="0" w:color="auto"/>
            <w:left w:val="none" w:sz="0" w:space="0" w:color="auto"/>
            <w:bottom w:val="none" w:sz="0" w:space="0" w:color="auto"/>
            <w:right w:val="none" w:sz="0" w:space="0" w:color="auto"/>
          </w:divBdr>
        </w:div>
        <w:div w:id="1920602178">
          <w:marLeft w:val="0"/>
          <w:marRight w:val="0"/>
          <w:marTop w:val="0"/>
          <w:marBottom w:val="0"/>
          <w:divBdr>
            <w:top w:val="none" w:sz="0" w:space="0" w:color="auto"/>
            <w:left w:val="none" w:sz="0" w:space="0" w:color="auto"/>
            <w:bottom w:val="none" w:sz="0" w:space="0" w:color="auto"/>
            <w:right w:val="none" w:sz="0" w:space="0" w:color="auto"/>
          </w:divBdr>
        </w:div>
        <w:div w:id="1369330515">
          <w:marLeft w:val="0"/>
          <w:marRight w:val="0"/>
          <w:marTop w:val="0"/>
          <w:marBottom w:val="0"/>
          <w:divBdr>
            <w:top w:val="none" w:sz="0" w:space="0" w:color="auto"/>
            <w:left w:val="none" w:sz="0" w:space="0" w:color="auto"/>
            <w:bottom w:val="none" w:sz="0" w:space="0" w:color="auto"/>
            <w:right w:val="none" w:sz="0" w:space="0" w:color="auto"/>
          </w:divBdr>
        </w:div>
        <w:div w:id="799689693">
          <w:marLeft w:val="0"/>
          <w:marRight w:val="0"/>
          <w:marTop w:val="0"/>
          <w:marBottom w:val="0"/>
          <w:divBdr>
            <w:top w:val="none" w:sz="0" w:space="0" w:color="auto"/>
            <w:left w:val="none" w:sz="0" w:space="0" w:color="auto"/>
            <w:bottom w:val="none" w:sz="0" w:space="0" w:color="auto"/>
            <w:right w:val="none" w:sz="0" w:space="0" w:color="auto"/>
          </w:divBdr>
        </w:div>
        <w:div w:id="1785692079">
          <w:marLeft w:val="0"/>
          <w:marRight w:val="0"/>
          <w:marTop w:val="0"/>
          <w:marBottom w:val="0"/>
          <w:divBdr>
            <w:top w:val="none" w:sz="0" w:space="0" w:color="auto"/>
            <w:left w:val="none" w:sz="0" w:space="0" w:color="auto"/>
            <w:bottom w:val="none" w:sz="0" w:space="0" w:color="auto"/>
            <w:right w:val="none" w:sz="0" w:space="0" w:color="auto"/>
          </w:divBdr>
        </w:div>
        <w:div w:id="2030642998">
          <w:marLeft w:val="0"/>
          <w:marRight w:val="0"/>
          <w:marTop w:val="0"/>
          <w:marBottom w:val="0"/>
          <w:divBdr>
            <w:top w:val="none" w:sz="0" w:space="0" w:color="auto"/>
            <w:left w:val="none" w:sz="0" w:space="0" w:color="auto"/>
            <w:bottom w:val="none" w:sz="0" w:space="0" w:color="auto"/>
            <w:right w:val="none" w:sz="0" w:space="0" w:color="auto"/>
          </w:divBdr>
        </w:div>
        <w:div w:id="1567767245">
          <w:marLeft w:val="0"/>
          <w:marRight w:val="0"/>
          <w:marTop w:val="0"/>
          <w:marBottom w:val="0"/>
          <w:divBdr>
            <w:top w:val="none" w:sz="0" w:space="0" w:color="auto"/>
            <w:left w:val="none" w:sz="0" w:space="0" w:color="auto"/>
            <w:bottom w:val="none" w:sz="0" w:space="0" w:color="auto"/>
            <w:right w:val="none" w:sz="0" w:space="0" w:color="auto"/>
          </w:divBdr>
        </w:div>
        <w:div w:id="1899583418">
          <w:marLeft w:val="0"/>
          <w:marRight w:val="0"/>
          <w:marTop w:val="0"/>
          <w:marBottom w:val="0"/>
          <w:divBdr>
            <w:top w:val="none" w:sz="0" w:space="0" w:color="auto"/>
            <w:left w:val="none" w:sz="0" w:space="0" w:color="auto"/>
            <w:bottom w:val="none" w:sz="0" w:space="0" w:color="auto"/>
            <w:right w:val="none" w:sz="0" w:space="0" w:color="auto"/>
          </w:divBdr>
        </w:div>
        <w:div w:id="744759938">
          <w:marLeft w:val="0"/>
          <w:marRight w:val="0"/>
          <w:marTop w:val="0"/>
          <w:marBottom w:val="0"/>
          <w:divBdr>
            <w:top w:val="none" w:sz="0" w:space="0" w:color="auto"/>
            <w:left w:val="none" w:sz="0" w:space="0" w:color="auto"/>
            <w:bottom w:val="none" w:sz="0" w:space="0" w:color="auto"/>
            <w:right w:val="none" w:sz="0" w:space="0" w:color="auto"/>
          </w:divBdr>
        </w:div>
        <w:div w:id="1629780991">
          <w:marLeft w:val="0"/>
          <w:marRight w:val="0"/>
          <w:marTop w:val="0"/>
          <w:marBottom w:val="0"/>
          <w:divBdr>
            <w:top w:val="none" w:sz="0" w:space="0" w:color="auto"/>
            <w:left w:val="none" w:sz="0" w:space="0" w:color="auto"/>
            <w:bottom w:val="none" w:sz="0" w:space="0" w:color="auto"/>
            <w:right w:val="none" w:sz="0" w:space="0" w:color="auto"/>
          </w:divBdr>
        </w:div>
      </w:divsChild>
    </w:div>
    <w:div w:id="803885661">
      <w:bodyDiv w:val="1"/>
      <w:marLeft w:val="0"/>
      <w:marRight w:val="0"/>
      <w:marTop w:val="0"/>
      <w:marBottom w:val="0"/>
      <w:divBdr>
        <w:top w:val="none" w:sz="0" w:space="0" w:color="auto"/>
        <w:left w:val="none" w:sz="0" w:space="0" w:color="auto"/>
        <w:bottom w:val="none" w:sz="0" w:space="0" w:color="auto"/>
        <w:right w:val="none" w:sz="0" w:space="0" w:color="auto"/>
      </w:divBdr>
      <w:divsChild>
        <w:div w:id="447622253">
          <w:marLeft w:val="0"/>
          <w:marRight w:val="0"/>
          <w:marTop w:val="0"/>
          <w:marBottom w:val="0"/>
          <w:divBdr>
            <w:top w:val="none" w:sz="0" w:space="0" w:color="auto"/>
            <w:left w:val="none" w:sz="0" w:space="0" w:color="auto"/>
            <w:bottom w:val="none" w:sz="0" w:space="0" w:color="auto"/>
            <w:right w:val="none" w:sz="0" w:space="0" w:color="auto"/>
          </w:divBdr>
        </w:div>
        <w:div w:id="1459762705">
          <w:marLeft w:val="0"/>
          <w:marRight w:val="0"/>
          <w:marTop w:val="0"/>
          <w:marBottom w:val="0"/>
          <w:divBdr>
            <w:top w:val="none" w:sz="0" w:space="0" w:color="auto"/>
            <w:left w:val="none" w:sz="0" w:space="0" w:color="auto"/>
            <w:bottom w:val="none" w:sz="0" w:space="0" w:color="auto"/>
            <w:right w:val="none" w:sz="0" w:space="0" w:color="auto"/>
          </w:divBdr>
        </w:div>
      </w:divsChild>
    </w:div>
    <w:div w:id="1381634359">
      <w:bodyDiv w:val="1"/>
      <w:marLeft w:val="0"/>
      <w:marRight w:val="0"/>
      <w:marTop w:val="0"/>
      <w:marBottom w:val="0"/>
      <w:divBdr>
        <w:top w:val="none" w:sz="0" w:space="0" w:color="auto"/>
        <w:left w:val="none" w:sz="0" w:space="0" w:color="auto"/>
        <w:bottom w:val="none" w:sz="0" w:space="0" w:color="auto"/>
        <w:right w:val="none" w:sz="0" w:space="0" w:color="auto"/>
      </w:divBdr>
      <w:divsChild>
        <w:div w:id="165174247">
          <w:marLeft w:val="0"/>
          <w:marRight w:val="0"/>
          <w:marTop w:val="0"/>
          <w:marBottom w:val="0"/>
          <w:divBdr>
            <w:top w:val="none" w:sz="0" w:space="0" w:color="auto"/>
            <w:left w:val="none" w:sz="0" w:space="0" w:color="auto"/>
            <w:bottom w:val="none" w:sz="0" w:space="0" w:color="auto"/>
            <w:right w:val="none" w:sz="0" w:space="0" w:color="auto"/>
          </w:divBdr>
        </w:div>
        <w:div w:id="1343357317">
          <w:marLeft w:val="0"/>
          <w:marRight w:val="0"/>
          <w:marTop w:val="0"/>
          <w:marBottom w:val="0"/>
          <w:divBdr>
            <w:top w:val="none" w:sz="0" w:space="0" w:color="auto"/>
            <w:left w:val="none" w:sz="0" w:space="0" w:color="auto"/>
            <w:bottom w:val="none" w:sz="0" w:space="0" w:color="auto"/>
            <w:right w:val="none" w:sz="0" w:space="0" w:color="auto"/>
          </w:divBdr>
        </w:div>
        <w:div w:id="1094516937">
          <w:marLeft w:val="0"/>
          <w:marRight w:val="0"/>
          <w:marTop w:val="0"/>
          <w:marBottom w:val="0"/>
          <w:divBdr>
            <w:top w:val="none" w:sz="0" w:space="0" w:color="auto"/>
            <w:left w:val="none" w:sz="0" w:space="0" w:color="auto"/>
            <w:bottom w:val="none" w:sz="0" w:space="0" w:color="auto"/>
            <w:right w:val="none" w:sz="0" w:space="0" w:color="auto"/>
          </w:divBdr>
        </w:div>
        <w:div w:id="364720671">
          <w:marLeft w:val="0"/>
          <w:marRight w:val="0"/>
          <w:marTop w:val="0"/>
          <w:marBottom w:val="0"/>
          <w:divBdr>
            <w:top w:val="none" w:sz="0" w:space="0" w:color="auto"/>
            <w:left w:val="none" w:sz="0" w:space="0" w:color="auto"/>
            <w:bottom w:val="none" w:sz="0" w:space="0" w:color="auto"/>
            <w:right w:val="none" w:sz="0" w:space="0" w:color="auto"/>
          </w:divBdr>
        </w:div>
        <w:div w:id="1543637408">
          <w:marLeft w:val="0"/>
          <w:marRight w:val="0"/>
          <w:marTop w:val="0"/>
          <w:marBottom w:val="0"/>
          <w:divBdr>
            <w:top w:val="none" w:sz="0" w:space="0" w:color="auto"/>
            <w:left w:val="none" w:sz="0" w:space="0" w:color="auto"/>
            <w:bottom w:val="none" w:sz="0" w:space="0" w:color="auto"/>
            <w:right w:val="none" w:sz="0" w:space="0" w:color="auto"/>
          </w:divBdr>
        </w:div>
        <w:div w:id="1495217913">
          <w:marLeft w:val="0"/>
          <w:marRight w:val="0"/>
          <w:marTop w:val="0"/>
          <w:marBottom w:val="0"/>
          <w:divBdr>
            <w:top w:val="none" w:sz="0" w:space="0" w:color="auto"/>
            <w:left w:val="none" w:sz="0" w:space="0" w:color="auto"/>
            <w:bottom w:val="none" w:sz="0" w:space="0" w:color="auto"/>
            <w:right w:val="none" w:sz="0" w:space="0" w:color="auto"/>
          </w:divBdr>
        </w:div>
        <w:div w:id="154496283">
          <w:marLeft w:val="0"/>
          <w:marRight w:val="0"/>
          <w:marTop w:val="0"/>
          <w:marBottom w:val="0"/>
          <w:divBdr>
            <w:top w:val="none" w:sz="0" w:space="0" w:color="auto"/>
            <w:left w:val="none" w:sz="0" w:space="0" w:color="auto"/>
            <w:bottom w:val="none" w:sz="0" w:space="0" w:color="auto"/>
            <w:right w:val="none" w:sz="0" w:space="0" w:color="auto"/>
          </w:divBdr>
        </w:div>
        <w:div w:id="999769010">
          <w:marLeft w:val="0"/>
          <w:marRight w:val="0"/>
          <w:marTop w:val="0"/>
          <w:marBottom w:val="0"/>
          <w:divBdr>
            <w:top w:val="none" w:sz="0" w:space="0" w:color="auto"/>
            <w:left w:val="none" w:sz="0" w:space="0" w:color="auto"/>
            <w:bottom w:val="none" w:sz="0" w:space="0" w:color="auto"/>
            <w:right w:val="none" w:sz="0" w:space="0" w:color="auto"/>
          </w:divBdr>
        </w:div>
        <w:div w:id="763309401">
          <w:marLeft w:val="0"/>
          <w:marRight w:val="0"/>
          <w:marTop w:val="0"/>
          <w:marBottom w:val="0"/>
          <w:divBdr>
            <w:top w:val="none" w:sz="0" w:space="0" w:color="auto"/>
            <w:left w:val="none" w:sz="0" w:space="0" w:color="auto"/>
            <w:bottom w:val="none" w:sz="0" w:space="0" w:color="auto"/>
            <w:right w:val="none" w:sz="0" w:space="0" w:color="auto"/>
          </w:divBdr>
        </w:div>
        <w:div w:id="835926326">
          <w:marLeft w:val="0"/>
          <w:marRight w:val="0"/>
          <w:marTop w:val="0"/>
          <w:marBottom w:val="0"/>
          <w:divBdr>
            <w:top w:val="none" w:sz="0" w:space="0" w:color="auto"/>
            <w:left w:val="none" w:sz="0" w:space="0" w:color="auto"/>
            <w:bottom w:val="none" w:sz="0" w:space="0" w:color="auto"/>
            <w:right w:val="none" w:sz="0" w:space="0" w:color="auto"/>
          </w:divBdr>
        </w:div>
        <w:div w:id="1448353899">
          <w:marLeft w:val="0"/>
          <w:marRight w:val="0"/>
          <w:marTop w:val="0"/>
          <w:marBottom w:val="0"/>
          <w:divBdr>
            <w:top w:val="none" w:sz="0" w:space="0" w:color="auto"/>
            <w:left w:val="none" w:sz="0" w:space="0" w:color="auto"/>
            <w:bottom w:val="none" w:sz="0" w:space="0" w:color="auto"/>
            <w:right w:val="none" w:sz="0" w:space="0" w:color="auto"/>
          </w:divBdr>
        </w:div>
        <w:div w:id="967853097">
          <w:marLeft w:val="0"/>
          <w:marRight w:val="0"/>
          <w:marTop w:val="0"/>
          <w:marBottom w:val="0"/>
          <w:divBdr>
            <w:top w:val="none" w:sz="0" w:space="0" w:color="auto"/>
            <w:left w:val="none" w:sz="0" w:space="0" w:color="auto"/>
            <w:bottom w:val="none" w:sz="0" w:space="0" w:color="auto"/>
            <w:right w:val="none" w:sz="0" w:space="0" w:color="auto"/>
          </w:divBdr>
        </w:div>
        <w:div w:id="2066179404">
          <w:marLeft w:val="0"/>
          <w:marRight w:val="0"/>
          <w:marTop w:val="0"/>
          <w:marBottom w:val="0"/>
          <w:divBdr>
            <w:top w:val="none" w:sz="0" w:space="0" w:color="auto"/>
            <w:left w:val="none" w:sz="0" w:space="0" w:color="auto"/>
            <w:bottom w:val="none" w:sz="0" w:space="0" w:color="auto"/>
            <w:right w:val="none" w:sz="0" w:space="0" w:color="auto"/>
          </w:divBdr>
        </w:div>
        <w:div w:id="966006222">
          <w:marLeft w:val="0"/>
          <w:marRight w:val="0"/>
          <w:marTop w:val="0"/>
          <w:marBottom w:val="0"/>
          <w:divBdr>
            <w:top w:val="none" w:sz="0" w:space="0" w:color="auto"/>
            <w:left w:val="none" w:sz="0" w:space="0" w:color="auto"/>
            <w:bottom w:val="none" w:sz="0" w:space="0" w:color="auto"/>
            <w:right w:val="none" w:sz="0" w:space="0" w:color="auto"/>
          </w:divBdr>
        </w:div>
        <w:div w:id="439182741">
          <w:marLeft w:val="0"/>
          <w:marRight w:val="0"/>
          <w:marTop w:val="0"/>
          <w:marBottom w:val="0"/>
          <w:divBdr>
            <w:top w:val="none" w:sz="0" w:space="0" w:color="auto"/>
            <w:left w:val="none" w:sz="0" w:space="0" w:color="auto"/>
            <w:bottom w:val="none" w:sz="0" w:space="0" w:color="auto"/>
            <w:right w:val="none" w:sz="0" w:space="0" w:color="auto"/>
          </w:divBdr>
        </w:div>
        <w:div w:id="582370767">
          <w:marLeft w:val="0"/>
          <w:marRight w:val="0"/>
          <w:marTop w:val="0"/>
          <w:marBottom w:val="0"/>
          <w:divBdr>
            <w:top w:val="none" w:sz="0" w:space="0" w:color="auto"/>
            <w:left w:val="none" w:sz="0" w:space="0" w:color="auto"/>
            <w:bottom w:val="none" w:sz="0" w:space="0" w:color="auto"/>
            <w:right w:val="none" w:sz="0" w:space="0" w:color="auto"/>
          </w:divBdr>
        </w:div>
        <w:div w:id="787089336">
          <w:marLeft w:val="0"/>
          <w:marRight w:val="0"/>
          <w:marTop w:val="0"/>
          <w:marBottom w:val="0"/>
          <w:divBdr>
            <w:top w:val="none" w:sz="0" w:space="0" w:color="auto"/>
            <w:left w:val="none" w:sz="0" w:space="0" w:color="auto"/>
            <w:bottom w:val="none" w:sz="0" w:space="0" w:color="auto"/>
            <w:right w:val="none" w:sz="0" w:space="0" w:color="auto"/>
          </w:divBdr>
        </w:div>
        <w:div w:id="351998125">
          <w:marLeft w:val="0"/>
          <w:marRight w:val="0"/>
          <w:marTop w:val="0"/>
          <w:marBottom w:val="0"/>
          <w:divBdr>
            <w:top w:val="none" w:sz="0" w:space="0" w:color="auto"/>
            <w:left w:val="none" w:sz="0" w:space="0" w:color="auto"/>
            <w:bottom w:val="none" w:sz="0" w:space="0" w:color="auto"/>
            <w:right w:val="none" w:sz="0" w:space="0" w:color="auto"/>
          </w:divBdr>
        </w:div>
        <w:div w:id="988247916">
          <w:marLeft w:val="0"/>
          <w:marRight w:val="0"/>
          <w:marTop w:val="0"/>
          <w:marBottom w:val="0"/>
          <w:divBdr>
            <w:top w:val="none" w:sz="0" w:space="0" w:color="auto"/>
            <w:left w:val="none" w:sz="0" w:space="0" w:color="auto"/>
            <w:bottom w:val="none" w:sz="0" w:space="0" w:color="auto"/>
            <w:right w:val="none" w:sz="0" w:space="0" w:color="auto"/>
          </w:divBdr>
        </w:div>
        <w:div w:id="201985531">
          <w:marLeft w:val="0"/>
          <w:marRight w:val="0"/>
          <w:marTop w:val="0"/>
          <w:marBottom w:val="0"/>
          <w:divBdr>
            <w:top w:val="none" w:sz="0" w:space="0" w:color="auto"/>
            <w:left w:val="none" w:sz="0" w:space="0" w:color="auto"/>
            <w:bottom w:val="none" w:sz="0" w:space="0" w:color="auto"/>
            <w:right w:val="none" w:sz="0" w:space="0" w:color="auto"/>
          </w:divBdr>
        </w:div>
        <w:div w:id="16224187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Student-Conduct.aspx" TargetMode="External"/><Relationship Id="rId13" Type="http://schemas.openxmlformats.org/officeDocument/2006/relationships/hyperlink" Target="http://uwsp.edu/tlc/Pages/default.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uwsp.edu/owa/redir.aspx?C=GX1lGcFYhkOSArus6JRql6OQYVSrmdEIh67-MUQ24B2cn-30AayTmwdAplBEblCPBxVKj6XLvH4.&amp;URL=http%3a%2f%2fwww.uwsp.edu%2frmgt%2fPages%2fem%2f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uwsp.edu/special/disabilit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24</Section>
    <Calendar_x0020_Year xmlns="409cf07c-705a-4568-bc2e-e1a7cd36a2d3">2018</Calendar_x0020_Year>
    <Course_x0020_Name xmlns="409cf07c-705a-4568-bc2e-e1a7cd36a2d3">Freshman English</Course_x0020_Name>
    <Instructor xmlns="409cf07c-705a-4568-bc2e-e1a7cd36a2d3">James Berry</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5326589C-D27B-48E6-88CB-E706DEA6CB63}">
  <ds:schemaRefs>
    <ds:schemaRef ds:uri="http://schemas.openxmlformats.org/officeDocument/2006/bibliography"/>
  </ds:schemaRefs>
</ds:datastoreItem>
</file>

<file path=customXml/itemProps2.xml><?xml version="1.0" encoding="utf-8"?>
<ds:datastoreItem xmlns:ds="http://schemas.openxmlformats.org/officeDocument/2006/customXml" ds:itemID="{8C307B13-F5F1-4789-ACC5-7919B2A3D755}"/>
</file>

<file path=customXml/itemProps3.xml><?xml version="1.0" encoding="utf-8"?>
<ds:datastoreItem xmlns:ds="http://schemas.openxmlformats.org/officeDocument/2006/customXml" ds:itemID="{532E7D37-C2A7-4C07-A338-4622EEC22A83}"/>
</file>

<file path=customXml/itemProps4.xml><?xml version="1.0" encoding="utf-8"?>
<ds:datastoreItem xmlns:ds="http://schemas.openxmlformats.org/officeDocument/2006/customXml" ds:itemID="{E804C592-7E3F-4843-AF96-8D83D0B6147E}"/>
</file>

<file path=docProps/app.xml><?xml version="1.0" encoding="utf-8"?>
<Properties xmlns="http://schemas.openxmlformats.org/officeDocument/2006/extended-properties" xmlns:vt="http://schemas.openxmlformats.org/officeDocument/2006/docPropsVTypes">
  <Template>Normal</Template>
  <TotalTime>97</TotalTime>
  <Pages>7</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Berry, James</cp:lastModifiedBy>
  <cp:revision>25</cp:revision>
  <dcterms:created xsi:type="dcterms:W3CDTF">2017-08-31T17:24:00Z</dcterms:created>
  <dcterms:modified xsi:type="dcterms:W3CDTF">2018-09-03T19:48:00Z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